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1" w:rsidRDefault="00491628" w:rsidP="00886D0A">
      <w:pPr>
        <w:pStyle w:val="Heading1"/>
        <w:rPr>
          <w:lang w:val="en-GB" w:eastAsia="en-US"/>
        </w:rPr>
      </w:pPr>
      <w:r w:rsidRPr="00491628">
        <w:rPr>
          <w:lang w:val="en-GB" w:eastAsia="en-US"/>
        </w:rPr>
        <w:t>Hydrocolloids</w:t>
      </w:r>
      <w:r w:rsidR="00DE4B73">
        <w:rPr>
          <w:lang w:val="en-GB" w:eastAsia="en-US"/>
        </w:rPr>
        <w:t xml:space="preserve"> Conference – Berlin </w:t>
      </w:r>
    </w:p>
    <w:p w:rsidR="00C957D7" w:rsidRPr="00C957D7" w:rsidRDefault="00C957D7" w:rsidP="00886D0A">
      <w:pPr>
        <w:pStyle w:val="Heading2"/>
        <w:rPr>
          <w:lang w:val="en-GB" w:eastAsia="en-US"/>
        </w:rPr>
      </w:pPr>
      <w:r w:rsidRPr="00C957D7">
        <w:rPr>
          <w:lang w:val="en-GB" w:eastAsia="en-US"/>
        </w:rPr>
        <w:t>Presentation/Poster</w:t>
      </w:r>
    </w:p>
    <w:p w:rsidR="00C957D7" w:rsidRPr="00C957D7" w:rsidRDefault="00C957D7" w:rsidP="00C957D7">
      <w:pPr>
        <w:rPr>
          <w:rFonts w:eastAsiaTheme="minorHAnsi"/>
          <w:lang w:val="en-GB" w:eastAsia="en-US"/>
        </w:rPr>
      </w:pPr>
      <w:r w:rsidRPr="00C957D7">
        <w:rPr>
          <w:rFonts w:eastAsiaTheme="minorHAnsi"/>
          <w:b/>
          <w:lang w:val="en-GB" w:eastAsia="en-US"/>
        </w:rPr>
        <w:t>Title:</w:t>
      </w:r>
      <w:r w:rsidRPr="00C957D7">
        <w:rPr>
          <w:rFonts w:eastAsiaTheme="minorHAnsi"/>
          <w:lang w:val="en-GB" w:eastAsia="en-US"/>
        </w:rPr>
        <w:t xml:space="preserve"> </w:t>
      </w:r>
      <w:bookmarkStart w:id="0" w:name="_GoBack"/>
      <w:r w:rsidR="00886D0A">
        <w:rPr>
          <w:rFonts w:eastAsiaTheme="minorHAnsi"/>
          <w:lang w:val="en-GB" w:eastAsia="en-US"/>
        </w:rPr>
        <w:t>Technology strategies to control s</w:t>
      </w:r>
      <w:r>
        <w:rPr>
          <w:rFonts w:eastAsiaTheme="minorHAnsi"/>
          <w:lang w:val="en-GB" w:eastAsia="en-US"/>
        </w:rPr>
        <w:t xml:space="preserve">tarch </w:t>
      </w:r>
      <w:proofErr w:type="spellStart"/>
      <w:r>
        <w:rPr>
          <w:rFonts w:eastAsiaTheme="minorHAnsi"/>
          <w:lang w:val="en-GB" w:eastAsia="en-US"/>
        </w:rPr>
        <w:t>retrogradation</w:t>
      </w:r>
      <w:proofErr w:type="spellEnd"/>
      <w:r>
        <w:rPr>
          <w:rFonts w:eastAsiaTheme="minorHAnsi"/>
          <w:lang w:val="en-GB" w:eastAsia="en-US"/>
        </w:rPr>
        <w:t xml:space="preserve"> </w:t>
      </w:r>
      <w:bookmarkEnd w:id="0"/>
    </w:p>
    <w:p w:rsidR="00EB513B" w:rsidRDefault="00C957D7" w:rsidP="00C957D7">
      <w:pPr>
        <w:jc w:val="both"/>
        <w:rPr>
          <w:rFonts w:eastAsiaTheme="minorHAnsi"/>
          <w:b/>
          <w:lang w:val="en-GB" w:eastAsia="en-US"/>
        </w:rPr>
      </w:pPr>
      <w:r w:rsidRPr="00C957D7">
        <w:rPr>
          <w:rFonts w:eastAsiaTheme="minorHAnsi"/>
          <w:b/>
          <w:lang w:val="en-GB" w:eastAsia="en-US"/>
        </w:rPr>
        <w:t xml:space="preserve">Abstract: </w:t>
      </w:r>
    </w:p>
    <w:p w:rsidR="00C542E5" w:rsidRDefault="00152A77" w:rsidP="00B93BFE">
      <w:pPr>
        <w:jc w:val="both"/>
      </w:pPr>
      <w:r>
        <w:t>The term "</w:t>
      </w:r>
      <w:proofErr w:type="spellStart"/>
      <w:r>
        <w:t>retrogradation</w:t>
      </w:r>
      <w:proofErr w:type="spellEnd"/>
      <w:r>
        <w:t>" is widely used in the starch field and refers to the sequence of phenomena that occur after a starch is cooked in water, cooled, and then held over time.</w:t>
      </w:r>
      <w:r w:rsidR="00B93BFE">
        <w:t xml:space="preserve"> </w:t>
      </w:r>
      <w:r w:rsidR="00060D20">
        <w:t xml:space="preserve">Starch </w:t>
      </w:r>
      <w:proofErr w:type="spellStart"/>
      <w:r w:rsidR="00060D20">
        <w:t>retrogradation</w:t>
      </w:r>
      <w:proofErr w:type="spellEnd"/>
      <w:r w:rsidR="00060D20">
        <w:t xml:space="preserve"> can be divided into short-term </w:t>
      </w:r>
      <w:proofErr w:type="spellStart"/>
      <w:r w:rsidR="00060D20">
        <w:t>retrogradation</w:t>
      </w:r>
      <w:proofErr w:type="spellEnd"/>
      <w:r w:rsidR="00060D20">
        <w:t xml:space="preserve">, which is mainly attributed to the irreversible and rapid </w:t>
      </w:r>
      <w:proofErr w:type="spellStart"/>
      <w:r w:rsidR="00060D20">
        <w:t>reassociation</w:t>
      </w:r>
      <w:proofErr w:type="spellEnd"/>
      <w:r w:rsidR="00060D20">
        <w:t xml:space="preserve"> of amylose, and long-term </w:t>
      </w:r>
      <w:proofErr w:type="spellStart"/>
      <w:r w:rsidR="00060D20">
        <w:t>retrogradation</w:t>
      </w:r>
      <w:proofErr w:type="spellEnd"/>
      <w:r w:rsidR="00060D20">
        <w:t xml:space="preserve">, which is mainly attributed to the aggregation and recrystallization of amylopectin and leads to time-dependent changes in the foods texture. </w:t>
      </w:r>
      <w:r w:rsidR="00C542E5">
        <w:t xml:space="preserve">Starch </w:t>
      </w:r>
      <w:proofErr w:type="spellStart"/>
      <w:r w:rsidR="00C542E5">
        <w:t>retrogradation</w:t>
      </w:r>
      <w:proofErr w:type="spellEnd"/>
      <w:r w:rsidR="00C542E5">
        <w:t xml:space="preserve"> usually decreases the quality of food products, affects the nutritional properties, and shortens the shelf-life.</w:t>
      </w:r>
    </w:p>
    <w:p w:rsidR="00060D20" w:rsidRDefault="00060D20" w:rsidP="00E32864">
      <w:pPr>
        <w:jc w:val="both"/>
      </w:pPr>
      <w:r>
        <w:t xml:space="preserve">In this research, we review the key physics (e.g. </w:t>
      </w:r>
      <w:r w:rsidRPr="00C542E5">
        <w:t>phase separation, helix formation and helix aggregation</w:t>
      </w:r>
      <w:r>
        <w:t>) invol</w:t>
      </w:r>
      <w:r w:rsidR="00DE4B73">
        <w:t xml:space="preserve">ved in waxy starch instability; </w:t>
      </w:r>
      <w:r>
        <w:t xml:space="preserve">apply the </w:t>
      </w:r>
      <w:r w:rsidRPr="00060D20">
        <w:t xml:space="preserve">starch-water state diagram </w:t>
      </w:r>
      <w:r>
        <w:t>to illustrate</w:t>
      </w:r>
      <w:r w:rsidRPr="00060D20">
        <w:t xml:space="preserve"> the </w:t>
      </w:r>
      <w:r w:rsidR="005D01F2">
        <w:t xml:space="preserve">life of </w:t>
      </w:r>
      <w:r>
        <w:t>starch granule</w:t>
      </w:r>
      <w:r w:rsidR="005D01F2">
        <w:t xml:space="preserve"> from cooking through cooling to storage</w:t>
      </w:r>
      <w:r w:rsidR="00DE4B73">
        <w:t>;</w:t>
      </w:r>
      <w:r>
        <w:t xml:space="preserve"> and predict</w:t>
      </w:r>
      <w:r w:rsidRPr="00060D20">
        <w:t xml:space="preserve"> the influence of </w:t>
      </w:r>
      <w:r w:rsidR="00DE4B73">
        <w:t xml:space="preserve">food </w:t>
      </w:r>
      <w:r w:rsidRPr="00060D20">
        <w:t>ingredients</w:t>
      </w:r>
      <w:r w:rsidR="00DE4B73">
        <w:t xml:space="preserve"> </w:t>
      </w:r>
      <w:r w:rsidRPr="00060D20">
        <w:t>on starch stability</w:t>
      </w:r>
      <w:r>
        <w:t>.</w:t>
      </w:r>
      <w:r w:rsidR="00DE4B73">
        <w:t xml:space="preserve"> Salt, sugar and </w:t>
      </w:r>
      <w:proofErr w:type="spellStart"/>
      <w:r w:rsidR="00DE4B73">
        <w:t>nonstarch</w:t>
      </w:r>
      <w:proofErr w:type="spellEnd"/>
      <w:r w:rsidR="00DE4B73">
        <w:t xml:space="preserve"> hydrocolloids are used as examples.</w:t>
      </w:r>
    </w:p>
    <w:p w:rsidR="00060D20" w:rsidRDefault="00060D20" w:rsidP="00060D20">
      <w:pPr>
        <w:jc w:val="both"/>
      </w:pPr>
      <w:r>
        <w:t xml:space="preserve">By understanding the key physics of starch instability and applying starch-water state diagrams, </w:t>
      </w:r>
      <w:r w:rsidR="00675D83">
        <w:t>food formulator can</w:t>
      </w:r>
      <w:r w:rsidR="00DE4B73">
        <w:t xml:space="preserve"> deploy proper stability strategies </w:t>
      </w:r>
      <w:r>
        <w:t xml:space="preserve">that fulfill the stability requirement under designed </w:t>
      </w:r>
      <w:r w:rsidR="005D01F2">
        <w:t xml:space="preserve">food </w:t>
      </w:r>
      <w:r>
        <w:t>storage condition and shelf life.</w:t>
      </w:r>
    </w:p>
    <w:sectPr w:rsidR="00060D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7"/>
    <w:rsid w:val="00060D20"/>
    <w:rsid w:val="00152A77"/>
    <w:rsid w:val="0031033D"/>
    <w:rsid w:val="003E33D1"/>
    <w:rsid w:val="0043078C"/>
    <w:rsid w:val="00463191"/>
    <w:rsid w:val="00491628"/>
    <w:rsid w:val="005D01F2"/>
    <w:rsid w:val="00675D83"/>
    <w:rsid w:val="00796362"/>
    <w:rsid w:val="00867E0D"/>
    <w:rsid w:val="00886D0A"/>
    <w:rsid w:val="00980287"/>
    <w:rsid w:val="00AF569A"/>
    <w:rsid w:val="00B93BFE"/>
    <w:rsid w:val="00BE6A01"/>
    <w:rsid w:val="00C542E5"/>
    <w:rsid w:val="00C957D7"/>
    <w:rsid w:val="00CA2BDB"/>
    <w:rsid w:val="00DE4B73"/>
    <w:rsid w:val="00E32864"/>
    <w:rsid w:val="00E64635"/>
    <w:rsid w:val="00EB513B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7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7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C344-3223-4FF6-8533-A4176E4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David</dc:creator>
  <cp:lastModifiedBy>Windows User</cp:lastModifiedBy>
  <cp:revision>2</cp:revision>
  <dcterms:created xsi:type="dcterms:W3CDTF">2017-05-30T07:27:00Z</dcterms:created>
  <dcterms:modified xsi:type="dcterms:W3CDTF">2017-05-30T07:27:00Z</dcterms:modified>
</cp:coreProperties>
</file>