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3BDD2" w14:textId="77777777" w:rsidR="00D00807" w:rsidRDefault="00D00807" w:rsidP="00D008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8C60DB6" w14:textId="77777777" w:rsidR="00021B55" w:rsidRDefault="00CB7C49" w:rsidP="00D008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6138A">
        <w:rPr>
          <w:rFonts w:ascii="Arial" w:hAnsi="Arial" w:cs="Arial"/>
          <w:b/>
          <w:sz w:val="28"/>
          <w:szCs w:val="28"/>
        </w:rPr>
        <w:t xml:space="preserve">Encapsulation </w:t>
      </w:r>
      <w:r w:rsidR="0066138A">
        <w:rPr>
          <w:rFonts w:ascii="Arial" w:hAnsi="Arial" w:cs="Arial"/>
          <w:b/>
          <w:sz w:val="28"/>
          <w:szCs w:val="28"/>
        </w:rPr>
        <w:t>o</w:t>
      </w:r>
      <w:r w:rsidR="0066138A" w:rsidRPr="0066138A">
        <w:rPr>
          <w:rFonts w:ascii="Arial" w:hAnsi="Arial" w:cs="Arial"/>
          <w:b/>
          <w:sz w:val="28"/>
          <w:szCs w:val="28"/>
        </w:rPr>
        <w:t xml:space="preserve">f </w:t>
      </w:r>
      <w:proofErr w:type="spellStart"/>
      <w:r w:rsidR="0066138A">
        <w:rPr>
          <w:rFonts w:ascii="Arial" w:hAnsi="Arial" w:cs="Arial"/>
          <w:b/>
          <w:sz w:val="28"/>
          <w:szCs w:val="28"/>
        </w:rPr>
        <w:t>A</w:t>
      </w:r>
      <w:r w:rsidRPr="0066138A">
        <w:rPr>
          <w:rFonts w:ascii="Arial" w:hAnsi="Arial" w:cs="Arial"/>
          <w:b/>
          <w:sz w:val="28"/>
          <w:szCs w:val="28"/>
        </w:rPr>
        <w:t>scorbyl</w:t>
      </w:r>
      <w:proofErr w:type="spellEnd"/>
      <w:r w:rsidRPr="0066138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6138A" w:rsidRPr="0066138A">
        <w:rPr>
          <w:rFonts w:ascii="Arial" w:hAnsi="Arial" w:cs="Arial"/>
          <w:b/>
          <w:sz w:val="28"/>
          <w:szCs w:val="28"/>
        </w:rPr>
        <w:t>Palmitate</w:t>
      </w:r>
      <w:proofErr w:type="spellEnd"/>
      <w:r w:rsidR="0066138A" w:rsidRPr="0066138A">
        <w:rPr>
          <w:rFonts w:ascii="Arial" w:hAnsi="Arial" w:cs="Arial"/>
          <w:b/>
          <w:sz w:val="28"/>
          <w:szCs w:val="28"/>
        </w:rPr>
        <w:t xml:space="preserve"> </w:t>
      </w:r>
      <w:r w:rsidR="0066138A">
        <w:rPr>
          <w:rFonts w:ascii="Arial" w:hAnsi="Arial" w:cs="Arial"/>
          <w:b/>
          <w:sz w:val="28"/>
          <w:szCs w:val="28"/>
        </w:rPr>
        <w:t>i</w:t>
      </w:r>
      <w:r w:rsidR="0066138A" w:rsidRPr="0066138A">
        <w:rPr>
          <w:rFonts w:ascii="Arial" w:hAnsi="Arial" w:cs="Arial"/>
          <w:b/>
          <w:sz w:val="28"/>
          <w:szCs w:val="28"/>
        </w:rPr>
        <w:t xml:space="preserve">n Maize Starch </w:t>
      </w:r>
      <w:r w:rsidR="0066138A">
        <w:rPr>
          <w:rFonts w:ascii="Arial" w:hAnsi="Arial" w:cs="Arial"/>
          <w:b/>
          <w:sz w:val="28"/>
          <w:szCs w:val="28"/>
        </w:rPr>
        <w:t>b</w:t>
      </w:r>
      <w:r w:rsidR="0066138A" w:rsidRPr="0066138A">
        <w:rPr>
          <w:rFonts w:ascii="Arial" w:hAnsi="Arial" w:cs="Arial"/>
          <w:b/>
          <w:sz w:val="28"/>
          <w:szCs w:val="28"/>
        </w:rPr>
        <w:t xml:space="preserve">y </w:t>
      </w:r>
      <w:r w:rsidR="00783291" w:rsidRPr="0066138A">
        <w:rPr>
          <w:rFonts w:ascii="Arial" w:hAnsi="Arial" w:cs="Arial"/>
          <w:b/>
          <w:sz w:val="28"/>
          <w:szCs w:val="28"/>
        </w:rPr>
        <w:t xml:space="preserve">Spray </w:t>
      </w:r>
      <w:r w:rsidR="0066138A" w:rsidRPr="0066138A">
        <w:rPr>
          <w:rFonts w:ascii="Arial" w:hAnsi="Arial" w:cs="Arial"/>
          <w:b/>
          <w:sz w:val="28"/>
          <w:szCs w:val="28"/>
        </w:rPr>
        <w:t>Drying</w:t>
      </w:r>
    </w:p>
    <w:p w14:paraId="7108D296" w14:textId="77777777" w:rsidR="00D00807" w:rsidRDefault="00D00807" w:rsidP="00D008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A83ABAA" w14:textId="77777777" w:rsidR="0066138A" w:rsidRDefault="0066138A" w:rsidP="00D008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0807">
        <w:rPr>
          <w:rFonts w:ascii="Arial" w:hAnsi="Arial" w:cs="Arial"/>
          <w:sz w:val="24"/>
          <w:szCs w:val="24"/>
        </w:rPr>
        <w:t>O.P BAMIDELE, K.G DUODU AND N.M EMAMMABUX</w:t>
      </w:r>
    </w:p>
    <w:p w14:paraId="285D9D9C" w14:textId="77777777" w:rsidR="00D00807" w:rsidRPr="00D00807" w:rsidRDefault="00D00807" w:rsidP="00D008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741F19" w14:textId="77777777" w:rsidR="0066138A" w:rsidRDefault="0066138A" w:rsidP="00D00807">
      <w:pPr>
        <w:spacing w:before="120"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6138A">
        <w:rPr>
          <w:rFonts w:ascii="Arial" w:hAnsi="Arial" w:cs="Arial"/>
          <w:b/>
          <w:i/>
          <w:sz w:val="20"/>
          <w:szCs w:val="20"/>
        </w:rPr>
        <w:t>University of Pretoria, Hatfield Campus, South Africa</w:t>
      </w:r>
    </w:p>
    <w:p w14:paraId="43D9C91D" w14:textId="43B2361A" w:rsidR="00CB7C49" w:rsidRPr="0066138A" w:rsidRDefault="00CB7C49" w:rsidP="00890D09">
      <w:pPr>
        <w:spacing w:before="120"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proofErr w:type="spellStart"/>
      <w:r w:rsidRPr="0066138A">
        <w:rPr>
          <w:rFonts w:ascii="Arial" w:hAnsi="Arial" w:cs="Arial"/>
          <w:sz w:val="24"/>
          <w:szCs w:val="24"/>
        </w:rPr>
        <w:t>Ascorbyl</w:t>
      </w:r>
      <w:proofErr w:type="spellEnd"/>
      <w:r w:rsidRPr="006613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138A">
        <w:rPr>
          <w:rFonts w:ascii="Arial" w:hAnsi="Arial" w:cs="Arial"/>
          <w:sz w:val="24"/>
          <w:szCs w:val="24"/>
        </w:rPr>
        <w:t>palmitate</w:t>
      </w:r>
      <w:proofErr w:type="spellEnd"/>
      <w:r w:rsidRPr="0066138A">
        <w:rPr>
          <w:rFonts w:ascii="Arial" w:hAnsi="Arial" w:cs="Arial"/>
          <w:sz w:val="24"/>
          <w:szCs w:val="24"/>
        </w:rPr>
        <w:t xml:space="preserve"> is a </w:t>
      </w:r>
      <w:proofErr w:type="gramStart"/>
      <w:r w:rsidRPr="0066138A">
        <w:rPr>
          <w:rFonts w:ascii="Arial" w:hAnsi="Arial" w:cs="Arial"/>
          <w:sz w:val="24"/>
          <w:szCs w:val="24"/>
        </w:rPr>
        <w:t>fat soluble</w:t>
      </w:r>
      <w:proofErr w:type="gramEnd"/>
      <w:r w:rsidRPr="0066138A">
        <w:rPr>
          <w:rFonts w:ascii="Arial" w:hAnsi="Arial" w:cs="Arial"/>
          <w:sz w:val="24"/>
          <w:szCs w:val="24"/>
        </w:rPr>
        <w:t xml:space="preserve"> vitamin C and an anti-oxidant. Encapsulation of </w:t>
      </w:r>
      <w:proofErr w:type="spellStart"/>
      <w:r w:rsidRPr="0066138A">
        <w:rPr>
          <w:rFonts w:ascii="Arial" w:hAnsi="Arial" w:cs="Arial"/>
          <w:sz w:val="24"/>
          <w:szCs w:val="24"/>
        </w:rPr>
        <w:t>ascorbyl</w:t>
      </w:r>
      <w:proofErr w:type="spellEnd"/>
      <w:r w:rsidRPr="006613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138A">
        <w:rPr>
          <w:rFonts w:ascii="Arial" w:hAnsi="Arial" w:cs="Arial"/>
          <w:sz w:val="24"/>
          <w:szCs w:val="24"/>
        </w:rPr>
        <w:t>palmitate</w:t>
      </w:r>
      <w:proofErr w:type="spellEnd"/>
      <w:r w:rsidRPr="0066138A">
        <w:rPr>
          <w:rFonts w:ascii="Arial" w:hAnsi="Arial" w:cs="Arial"/>
          <w:sz w:val="24"/>
          <w:szCs w:val="24"/>
        </w:rPr>
        <w:t xml:space="preserve"> can ensure better storage stability as well as slow release.  This study </w:t>
      </w:r>
      <w:r w:rsidR="00783291" w:rsidRPr="0066138A">
        <w:rPr>
          <w:rFonts w:ascii="Arial" w:hAnsi="Arial" w:cs="Arial"/>
          <w:sz w:val="24"/>
          <w:szCs w:val="24"/>
        </w:rPr>
        <w:t>determines the effects of spray drying</w:t>
      </w:r>
      <w:r w:rsidRPr="0066138A">
        <w:rPr>
          <w:rFonts w:ascii="Arial" w:hAnsi="Arial" w:cs="Arial"/>
          <w:sz w:val="24"/>
          <w:szCs w:val="24"/>
        </w:rPr>
        <w:t xml:space="preserve"> </w:t>
      </w:r>
      <w:r w:rsidR="00783291" w:rsidRPr="0066138A">
        <w:rPr>
          <w:rFonts w:ascii="Arial" w:hAnsi="Arial" w:cs="Arial"/>
          <w:sz w:val="24"/>
          <w:szCs w:val="24"/>
        </w:rPr>
        <w:t>as an encapsulation method o</w:t>
      </w:r>
      <w:r w:rsidR="00F5093F" w:rsidRPr="0066138A">
        <w:rPr>
          <w:rFonts w:ascii="Arial" w:hAnsi="Arial" w:cs="Arial"/>
          <w:sz w:val="24"/>
          <w:szCs w:val="24"/>
        </w:rPr>
        <w:t xml:space="preserve">f </w:t>
      </w:r>
      <w:proofErr w:type="spellStart"/>
      <w:r w:rsidR="00F5093F" w:rsidRPr="0066138A">
        <w:rPr>
          <w:rFonts w:ascii="Arial" w:hAnsi="Arial" w:cs="Arial"/>
          <w:sz w:val="24"/>
          <w:szCs w:val="24"/>
        </w:rPr>
        <w:t>ascorbyl</w:t>
      </w:r>
      <w:proofErr w:type="spellEnd"/>
      <w:r w:rsidR="00F5093F" w:rsidRPr="006613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093F" w:rsidRPr="0066138A">
        <w:rPr>
          <w:rFonts w:ascii="Arial" w:hAnsi="Arial" w:cs="Arial"/>
          <w:sz w:val="24"/>
          <w:szCs w:val="24"/>
        </w:rPr>
        <w:t>palmitate</w:t>
      </w:r>
      <w:proofErr w:type="spellEnd"/>
      <w:r w:rsidR="00F5093F" w:rsidRPr="0066138A">
        <w:rPr>
          <w:rFonts w:ascii="Arial" w:hAnsi="Arial" w:cs="Arial"/>
          <w:sz w:val="24"/>
          <w:szCs w:val="24"/>
        </w:rPr>
        <w:t xml:space="preserve"> as ligands</w:t>
      </w:r>
      <w:r w:rsidR="00783291" w:rsidRPr="0066138A">
        <w:rPr>
          <w:rFonts w:ascii="Arial" w:hAnsi="Arial" w:cs="Arial"/>
          <w:sz w:val="24"/>
          <w:szCs w:val="24"/>
        </w:rPr>
        <w:t xml:space="preserve"> (different amount 0, 1.5, 5, 10 and 20% w/w starch) into maize starch </w:t>
      </w:r>
      <w:r w:rsidR="00092358">
        <w:rPr>
          <w:rFonts w:ascii="Arial" w:hAnsi="Arial" w:cs="Arial"/>
          <w:sz w:val="24"/>
          <w:szCs w:val="24"/>
        </w:rPr>
        <w:t>and</w:t>
      </w:r>
      <w:r w:rsidR="00783291" w:rsidRPr="0066138A">
        <w:rPr>
          <w:rFonts w:ascii="Arial" w:hAnsi="Arial" w:cs="Arial"/>
          <w:sz w:val="24"/>
          <w:szCs w:val="24"/>
        </w:rPr>
        <w:t xml:space="preserve"> the properties of the encapsulated materials</w:t>
      </w:r>
      <w:r w:rsidR="00783291" w:rsidRPr="0066138A">
        <w:rPr>
          <w:rFonts w:ascii="Arial" w:hAnsi="Arial" w:cs="Arial"/>
          <w:noProof/>
          <w:sz w:val="24"/>
          <w:szCs w:val="24"/>
        </w:rPr>
        <w:t xml:space="preserve">. </w:t>
      </w:r>
      <w:r w:rsidR="000B4F4D">
        <w:rPr>
          <w:rFonts w:ascii="Arial" w:hAnsi="Arial" w:cs="Arial"/>
          <w:noProof/>
          <w:sz w:val="24"/>
          <w:szCs w:val="24"/>
        </w:rPr>
        <w:t>D</w:t>
      </w:r>
      <w:bookmarkStart w:id="0" w:name="_GoBack"/>
      <w:bookmarkEnd w:id="0"/>
      <w:r w:rsidR="00F5093F" w:rsidRPr="0066138A">
        <w:rPr>
          <w:rFonts w:ascii="Arial" w:hAnsi="Arial" w:cs="Arial"/>
          <w:noProof/>
          <w:sz w:val="24"/>
          <w:szCs w:val="24"/>
        </w:rPr>
        <w:t>ifferential scaning calorimetry (</w:t>
      </w:r>
      <w:r w:rsidRPr="0066138A">
        <w:rPr>
          <w:rFonts w:ascii="Arial" w:hAnsi="Arial" w:cs="Arial"/>
          <w:noProof/>
          <w:sz w:val="24"/>
          <w:szCs w:val="24"/>
        </w:rPr>
        <w:t>DSC</w:t>
      </w:r>
      <w:r w:rsidR="00F5093F" w:rsidRPr="0066138A">
        <w:rPr>
          <w:rFonts w:ascii="Arial" w:hAnsi="Arial" w:cs="Arial"/>
          <w:noProof/>
          <w:sz w:val="24"/>
          <w:szCs w:val="24"/>
        </w:rPr>
        <w:t>)</w:t>
      </w:r>
      <w:r w:rsidRPr="0066138A">
        <w:rPr>
          <w:rFonts w:ascii="Arial" w:hAnsi="Arial" w:cs="Arial"/>
          <w:noProof/>
          <w:sz w:val="24"/>
          <w:szCs w:val="24"/>
        </w:rPr>
        <w:t xml:space="preserve"> results showed </w:t>
      </w:r>
      <w:r w:rsidR="00783291" w:rsidRPr="0066138A">
        <w:rPr>
          <w:rFonts w:ascii="Arial" w:hAnsi="Arial" w:cs="Arial"/>
          <w:noProof/>
          <w:sz w:val="24"/>
          <w:szCs w:val="24"/>
        </w:rPr>
        <w:t>presence of</w:t>
      </w:r>
      <w:r w:rsidRPr="0066138A">
        <w:rPr>
          <w:rFonts w:ascii="Arial" w:hAnsi="Arial" w:cs="Arial"/>
          <w:noProof/>
          <w:sz w:val="24"/>
          <w:szCs w:val="24"/>
        </w:rPr>
        <w:t xml:space="preserve"> type I amylose lipid complexes </w:t>
      </w:r>
      <w:r w:rsidR="00783291" w:rsidRPr="0066138A">
        <w:rPr>
          <w:rFonts w:ascii="Arial" w:hAnsi="Arial" w:cs="Arial"/>
          <w:noProof/>
          <w:sz w:val="24"/>
          <w:szCs w:val="24"/>
        </w:rPr>
        <w:t xml:space="preserve">and free </w:t>
      </w:r>
      <w:r w:rsidRPr="0066138A">
        <w:rPr>
          <w:rFonts w:ascii="Arial" w:hAnsi="Arial" w:cs="Arial"/>
          <w:noProof/>
          <w:sz w:val="24"/>
          <w:szCs w:val="24"/>
        </w:rPr>
        <w:t xml:space="preserve">ascorbyl palmitate </w:t>
      </w:r>
      <w:r w:rsidR="00783291" w:rsidRPr="0066138A">
        <w:rPr>
          <w:rFonts w:ascii="Arial" w:hAnsi="Arial" w:cs="Arial"/>
          <w:noProof/>
          <w:sz w:val="24"/>
          <w:szCs w:val="24"/>
        </w:rPr>
        <w:t xml:space="preserve">after washing to remove uncomplexed ligands. This showed that encapsulation was </w:t>
      </w:r>
      <w:r w:rsidR="00484564">
        <w:rPr>
          <w:rFonts w:ascii="Arial" w:hAnsi="Arial" w:cs="Arial"/>
          <w:noProof/>
          <w:sz w:val="24"/>
          <w:szCs w:val="24"/>
        </w:rPr>
        <w:t xml:space="preserve">possibly </w:t>
      </w:r>
      <w:r w:rsidR="00783291" w:rsidRPr="0066138A">
        <w:rPr>
          <w:rFonts w:ascii="Arial" w:hAnsi="Arial" w:cs="Arial"/>
          <w:noProof/>
          <w:sz w:val="24"/>
          <w:szCs w:val="24"/>
        </w:rPr>
        <w:t xml:space="preserve">by </w:t>
      </w:r>
      <w:r w:rsidRPr="0066138A">
        <w:rPr>
          <w:rFonts w:ascii="Arial" w:hAnsi="Arial" w:cs="Arial"/>
          <w:noProof/>
          <w:sz w:val="24"/>
          <w:szCs w:val="24"/>
        </w:rPr>
        <w:t>forming amylose lipid compl</w:t>
      </w:r>
      <w:r w:rsidR="00783291" w:rsidRPr="0066138A">
        <w:rPr>
          <w:rFonts w:ascii="Arial" w:hAnsi="Arial" w:cs="Arial"/>
          <w:noProof/>
          <w:sz w:val="24"/>
          <w:szCs w:val="24"/>
        </w:rPr>
        <w:t>exes and by entrap</w:t>
      </w:r>
      <w:r w:rsidRPr="0066138A">
        <w:rPr>
          <w:rFonts w:ascii="Arial" w:hAnsi="Arial" w:cs="Arial"/>
          <w:noProof/>
          <w:sz w:val="24"/>
          <w:szCs w:val="24"/>
        </w:rPr>
        <w:t xml:space="preserve">ment in starch matrix. The amount ascorbyl palmitate bound in starch increased with increase in amount added during spray drying. The encapsulation of ascorbyl palmitate </w:t>
      </w:r>
      <w:r w:rsidR="00783291" w:rsidRPr="0066138A">
        <w:rPr>
          <w:rFonts w:ascii="Arial" w:hAnsi="Arial" w:cs="Arial"/>
          <w:noProof/>
          <w:sz w:val="24"/>
          <w:szCs w:val="24"/>
        </w:rPr>
        <w:t>showed</w:t>
      </w:r>
      <w:r w:rsidRPr="0066138A">
        <w:rPr>
          <w:rFonts w:ascii="Arial" w:hAnsi="Arial" w:cs="Arial"/>
          <w:noProof/>
          <w:sz w:val="24"/>
          <w:szCs w:val="24"/>
        </w:rPr>
        <w:t xml:space="preserve"> </w:t>
      </w:r>
      <w:r w:rsidR="00783291" w:rsidRPr="0066138A">
        <w:rPr>
          <w:rFonts w:ascii="Arial" w:hAnsi="Arial" w:cs="Arial"/>
          <w:noProof/>
          <w:sz w:val="24"/>
          <w:szCs w:val="24"/>
        </w:rPr>
        <w:t xml:space="preserve">its </w:t>
      </w:r>
      <w:r w:rsidR="00484564">
        <w:rPr>
          <w:rFonts w:ascii="Arial" w:hAnsi="Arial" w:cs="Arial"/>
          <w:noProof/>
          <w:sz w:val="24"/>
          <w:szCs w:val="24"/>
        </w:rPr>
        <w:t>limited</w:t>
      </w:r>
      <w:r w:rsidRPr="0066138A">
        <w:rPr>
          <w:rFonts w:ascii="Arial" w:hAnsi="Arial" w:cs="Arial"/>
          <w:noProof/>
          <w:sz w:val="24"/>
          <w:szCs w:val="24"/>
        </w:rPr>
        <w:t xml:space="preserve"> release during </w:t>
      </w:r>
      <w:r w:rsidRPr="0066138A">
        <w:rPr>
          <w:rFonts w:ascii="Arial" w:hAnsi="Arial" w:cs="Arial"/>
          <w:i/>
          <w:noProof/>
          <w:sz w:val="24"/>
          <w:szCs w:val="24"/>
        </w:rPr>
        <w:t>in vitro</w:t>
      </w:r>
      <w:r w:rsidRPr="0066138A">
        <w:rPr>
          <w:rFonts w:ascii="Arial" w:hAnsi="Arial" w:cs="Arial"/>
          <w:noProof/>
          <w:sz w:val="24"/>
          <w:szCs w:val="24"/>
        </w:rPr>
        <w:t xml:space="preserve"> digstion by amylase enzyme. Spray drying of ascobyl palmite with maize starch has the potential to form encapsu</w:t>
      </w:r>
      <w:r w:rsidR="00783291" w:rsidRPr="0066138A">
        <w:rPr>
          <w:rFonts w:ascii="Arial" w:hAnsi="Arial" w:cs="Arial"/>
          <w:noProof/>
          <w:sz w:val="24"/>
          <w:szCs w:val="24"/>
        </w:rPr>
        <w:t>lated acorbyl palmitate by form</w:t>
      </w:r>
      <w:r w:rsidRPr="0066138A">
        <w:rPr>
          <w:rFonts w:ascii="Arial" w:hAnsi="Arial" w:cs="Arial"/>
          <w:noProof/>
          <w:sz w:val="24"/>
          <w:szCs w:val="24"/>
        </w:rPr>
        <w:t>ing amylose lipid complexes.</w:t>
      </w:r>
    </w:p>
    <w:p w14:paraId="15053EDF" w14:textId="77777777" w:rsidR="00CB7C49" w:rsidRPr="00CB7C49" w:rsidRDefault="00CB7C49" w:rsidP="00CB7C49">
      <w:pPr>
        <w:spacing w:after="0" w:line="480" w:lineRule="auto"/>
        <w:jc w:val="both"/>
        <w:rPr>
          <w:rFonts w:ascii="Times New Roman" w:hAnsi="Times New Roman" w:cs="Times New Roman"/>
        </w:rPr>
      </w:pPr>
    </w:p>
    <w:sectPr w:rsidR="00CB7C49" w:rsidRPr="00CB7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K2NDexMDYzMrI0N7VQ0lEKTi0uzszPAykwrAUAvajF2ywAAAA="/>
  </w:docVars>
  <w:rsids>
    <w:rsidRoot w:val="00CB7C49"/>
    <w:rsid w:val="00021B55"/>
    <w:rsid w:val="00092358"/>
    <w:rsid w:val="000B4F4D"/>
    <w:rsid w:val="00144166"/>
    <w:rsid w:val="001F3B36"/>
    <w:rsid w:val="00484564"/>
    <w:rsid w:val="0066138A"/>
    <w:rsid w:val="00783291"/>
    <w:rsid w:val="00890D09"/>
    <w:rsid w:val="00BF01BA"/>
    <w:rsid w:val="00CB7C49"/>
    <w:rsid w:val="00D00807"/>
    <w:rsid w:val="00D83A97"/>
    <w:rsid w:val="00F344BD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F04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3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2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2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2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3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2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2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2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NAUSHAD EMMAMBUX</cp:lastModifiedBy>
  <cp:revision>2</cp:revision>
  <dcterms:created xsi:type="dcterms:W3CDTF">2017-02-24T08:39:00Z</dcterms:created>
  <dcterms:modified xsi:type="dcterms:W3CDTF">2017-02-24T08:39:00Z</dcterms:modified>
</cp:coreProperties>
</file>