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8A" w:rsidRPr="0035518A" w:rsidRDefault="0035518A" w:rsidP="003A1AF5">
      <w:pPr>
        <w:spacing w:line="480" w:lineRule="auto"/>
        <w:jc w:val="both"/>
        <w:rPr>
          <w:rFonts w:ascii="Arial" w:hAnsi="Arial" w:cs="Arial"/>
          <w:b/>
          <w:sz w:val="32"/>
          <w:szCs w:val="32"/>
        </w:rPr>
      </w:pPr>
      <w:r w:rsidRPr="0035518A">
        <w:rPr>
          <w:rFonts w:ascii="Arial" w:hAnsi="Arial" w:cs="Arial"/>
          <w:b/>
          <w:sz w:val="32"/>
          <w:szCs w:val="32"/>
        </w:rPr>
        <w:t>Effect of salts on microstructural, pasting and thermal properties of Water Chestnut Starch</w:t>
      </w:r>
    </w:p>
    <w:p w:rsidR="0035518A" w:rsidRPr="00601DEB" w:rsidRDefault="00906D6C" w:rsidP="003A1AF5">
      <w:pPr>
        <w:spacing w:line="480" w:lineRule="auto"/>
        <w:jc w:val="both"/>
        <w:rPr>
          <w:rFonts w:ascii="Times New Roman" w:hAnsi="Times New Roman" w:cs="Times New Roman"/>
          <w:sz w:val="24"/>
          <w:szCs w:val="24"/>
          <w:vertAlign w:val="superscript"/>
        </w:rPr>
      </w:pPr>
      <w:proofErr w:type="spellStart"/>
      <w:r w:rsidRPr="00906D6C">
        <w:rPr>
          <w:rFonts w:ascii="Times New Roman" w:hAnsi="Times New Roman" w:cs="Times New Roman"/>
          <w:sz w:val="24"/>
          <w:szCs w:val="24"/>
        </w:rPr>
        <w:t>Zubala</w:t>
      </w:r>
      <w:proofErr w:type="spellEnd"/>
      <w:r w:rsidRPr="00906D6C">
        <w:rPr>
          <w:rFonts w:ascii="Times New Roman" w:hAnsi="Times New Roman" w:cs="Times New Roman"/>
          <w:sz w:val="24"/>
          <w:szCs w:val="24"/>
        </w:rPr>
        <w:t xml:space="preserve"> Lutfi</w:t>
      </w:r>
      <w:r w:rsidR="00601DEB">
        <w:rPr>
          <w:rFonts w:ascii="Times New Roman" w:hAnsi="Times New Roman" w:cs="Times New Roman"/>
          <w:sz w:val="24"/>
          <w:szCs w:val="24"/>
          <w:vertAlign w:val="superscript"/>
        </w:rPr>
        <w:t>1</w:t>
      </w:r>
      <w:r w:rsidRPr="00906D6C">
        <w:rPr>
          <w:rFonts w:ascii="Times New Roman" w:hAnsi="Times New Roman" w:cs="Times New Roman"/>
          <w:sz w:val="24"/>
          <w:szCs w:val="24"/>
        </w:rPr>
        <w:t xml:space="preserve">, </w:t>
      </w:r>
      <w:proofErr w:type="spellStart"/>
      <w:r w:rsidRPr="00906D6C">
        <w:rPr>
          <w:rFonts w:ascii="Times New Roman" w:hAnsi="Times New Roman" w:cs="Times New Roman"/>
          <w:sz w:val="24"/>
          <w:szCs w:val="24"/>
        </w:rPr>
        <w:t>Abid</w:t>
      </w:r>
      <w:proofErr w:type="spellEnd"/>
      <w:r w:rsidRPr="00906D6C">
        <w:rPr>
          <w:rFonts w:ascii="Times New Roman" w:hAnsi="Times New Roman" w:cs="Times New Roman"/>
          <w:sz w:val="24"/>
          <w:szCs w:val="24"/>
        </w:rPr>
        <w:t xml:space="preserve"> Hasnain</w:t>
      </w:r>
      <w:r w:rsidR="00601DEB">
        <w:rPr>
          <w:rFonts w:ascii="Times New Roman" w:hAnsi="Times New Roman" w:cs="Times New Roman"/>
          <w:sz w:val="24"/>
          <w:szCs w:val="24"/>
          <w:vertAlign w:val="superscript"/>
        </w:rPr>
        <w:t>2</w:t>
      </w:r>
    </w:p>
    <w:p w:rsidR="00B56B94" w:rsidRPr="00B56B94" w:rsidRDefault="002E614D" w:rsidP="003A1AF5">
      <w:pPr>
        <w:spacing w:line="480" w:lineRule="auto"/>
        <w:jc w:val="both"/>
        <w:rPr>
          <w:rFonts w:ascii="Times New Roman" w:hAnsi="Times New Roman" w:cs="Times New Roman"/>
          <w:i/>
          <w:sz w:val="24"/>
          <w:szCs w:val="24"/>
        </w:rPr>
      </w:pPr>
      <w:r>
        <w:rPr>
          <w:rFonts w:ascii="Times New Roman" w:hAnsi="Times New Roman" w:cs="Times New Roman"/>
          <w:i/>
          <w:sz w:val="24"/>
          <w:szCs w:val="24"/>
          <w:vertAlign w:val="superscript"/>
        </w:rPr>
        <w:t>1</w:t>
      </w:r>
      <w:r w:rsidR="00B56B94" w:rsidRPr="00B56B94">
        <w:rPr>
          <w:rFonts w:ascii="Times New Roman" w:hAnsi="Times New Roman" w:cs="Times New Roman"/>
          <w:i/>
          <w:sz w:val="24"/>
          <w:szCs w:val="24"/>
        </w:rPr>
        <w:t>Department of Food Science &amp; Technology, University of Karachi, Karachi – 75270, Pakistan</w:t>
      </w:r>
    </w:p>
    <w:p w:rsidR="00B56B94" w:rsidRDefault="00B56B94" w:rsidP="003A1AF5">
      <w:pPr>
        <w:spacing w:line="480" w:lineRule="auto"/>
        <w:jc w:val="both"/>
        <w:rPr>
          <w:rFonts w:ascii="Times New Roman" w:hAnsi="Times New Roman" w:cs="Times New Roman"/>
          <w:i/>
          <w:sz w:val="24"/>
          <w:szCs w:val="24"/>
        </w:rPr>
      </w:pPr>
      <w:r w:rsidRPr="00B56B94">
        <w:rPr>
          <w:rFonts w:ascii="Times New Roman" w:hAnsi="Times New Roman" w:cs="Times New Roman"/>
          <w:i/>
          <w:sz w:val="24"/>
          <w:szCs w:val="24"/>
        </w:rPr>
        <w:t xml:space="preserve">E- mail: </w:t>
      </w:r>
      <w:hyperlink r:id="rId4" w:history="1">
        <w:r w:rsidRPr="00B56B94">
          <w:rPr>
            <w:rStyle w:val="Hyperlink"/>
            <w:rFonts w:ascii="Times New Roman" w:hAnsi="Times New Roman" w:cs="Times New Roman"/>
            <w:i/>
            <w:sz w:val="24"/>
            <w:szCs w:val="24"/>
          </w:rPr>
          <w:t>zubala.lutfi@uok.edu.pk</w:t>
        </w:r>
      </w:hyperlink>
      <w:r w:rsidRPr="00B56B94">
        <w:rPr>
          <w:rFonts w:ascii="Times New Roman" w:hAnsi="Times New Roman" w:cs="Times New Roman"/>
          <w:i/>
          <w:sz w:val="24"/>
          <w:szCs w:val="24"/>
        </w:rPr>
        <w:t>; Tel: +92-341-2340641</w:t>
      </w:r>
    </w:p>
    <w:p w:rsidR="002E614D" w:rsidRPr="002E614D" w:rsidRDefault="00AC2790" w:rsidP="002E614D">
      <w:pPr>
        <w:spacing w:line="480" w:lineRule="auto"/>
        <w:jc w:val="both"/>
        <w:rPr>
          <w:rFonts w:ascii="Times New Roman" w:hAnsi="Times New Roman" w:cs="Times New Roman"/>
          <w:i/>
          <w:sz w:val="24"/>
          <w:szCs w:val="24"/>
        </w:rPr>
      </w:pPr>
      <w:r>
        <w:rPr>
          <w:rFonts w:ascii="Times New Roman" w:hAnsi="Times New Roman" w:cs="Times New Roman"/>
          <w:i/>
          <w:sz w:val="24"/>
          <w:szCs w:val="24"/>
          <w:vertAlign w:val="superscript"/>
        </w:rPr>
        <w:t>2</w:t>
      </w:r>
      <w:bookmarkStart w:id="0" w:name="_GoBack"/>
      <w:bookmarkEnd w:id="0"/>
      <w:r w:rsidR="002E614D" w:rsidRPr="002E614D">
        <w:rPr>
          <w:rFonts w:ascii="Times New Roman" w:hAnsi="Times New Roman" w:cs="Times New Roman"/>
          <w:i/>
          <w:sz w:val="24"/>
          <w:szCs w:val="24"/>
        </w:rPr>
        <w:t>Department of Food Science &amp; Technology, University of Karachi, Karachi – 75270, Pakistan</w:t>
      </w:r>
    </w:p>
    <w:p w:rsidR="002E614D" w:rsidRPr="00B56B94" w:rsidRDefault="002E614D" w:rsidP="002E614D">
      <w:pPr>
        <w:spacing w:line="480" w:lineRule="auto"/>
        <w:jc w:val="both"/>
        <w:rPr>
          <w:rFonts w:ascii="Times New Roman" w:hAnsi="Times New Roman" w:cs="Times New Roman"/>
          <w:i/>
          <w:sz w:val="24"/>
          <w:szCs w:val="24"/>
        </w:rPr>
      </w:pPr>
      <w:r>
        <w:rPr>
          <w:rFonts w:ascii="Times New Roman" w:hAnsi="Times New Roman" w:cs="Times New Roman"/>
          <w:i/>
          <w:sz w:val="24"/>
          <w:szCs w:val="24"/>
        </w:rPr>
        <w:t>E- mail: abidhasnain@uok.edu.pk</w:t>
      </w:r>
    </w:p>
    <w:p w:rsidR="00A35A0E" w:rsidRPr="000638A0" w:rsidRDefault="00765301" w:rsidP="003A1AF5">
      <w:pPr>
        <w:spacing w:line="480" w:lineRule="auto"/>
        <w:jc w:val="both"/>
        <w:rPr>
          <w:rFonts w:ascii="Arial" w:hAnsi="Arial" w:cs="Arial"/>
        </w:rPr>
      </w:pPr>
      <w:r w:rsidRPr="000638A0">
        <w:rPr>
          <w:rFonts w:ascii="Arial" w:hAnsi="Arial" w:cs="Arial"/>
        </w:rPr>
        <w:t xml:space="preserve">The objective of this study was to determine the pasting and thermal properties of water chestnut starch (WCS) alone and in the </w:t>
      </w:r>
      <w:r w:rsidR="00C06935" w:rsidRPr="000638A0">
        <w:rPr>
          <w:rFonts w:ascii="Arial" w:hAnsi="Arial" w:cs="Arial"/>
        </w:rPr>
        <w:t>presence of different salts (</w:t>
      </w:r>
      <w:proofErr w:type="spellStart"/>
      <w:r w:rsidR="00C06935" w:rsidRPr="000638A0">
        <w:rPr>
          <w:rFonts w:ascii="Arial" w:hAnsi="Arial" w:cs="Arial"/>
        </w:rPr>
        <w:t>KCl</w:t>
      </w:r>
      <w:proofErr w:type="spellEnd"/>
      <w:r w:rsidRPr="000638A0">
        <w:rPr>
          <w:rFonts w:ascii="Arial" w:hAnsi="Arial" w:cs="Arial"/>
        </w:rPr>
        <w:t>, NaHPO</w:t>
      </w:r>
      <w:r w:rsidRPr="000638A0">
        <w:rPr>
          <w:rFonts w:ascii="Arial" w:hAnsi="Arial" w:cs="Arial"/>
          <w:vertAlign w:val="subscript"/>
        </w:rPr>
        <w:t>4</w:t>
      </w:r>
      <w:r w:rsidRPr="000638A0">
        <w:rPr>
          <w:rFonts w:ascii="Arial" w:hAnsi="Arial" w:cs="Arial"/>
        </w:rPr>
        <w:t>, CaCl</w:t>
      </w:r>
      <w:r w:rsidRPr="000638A0">
        <w:rPr>
          <w:rFonts w:ascii="Arial" w:hAnsi="Arial" w:cs="Arial"/>
          <w:vertAlign w:val="subscript"/>
        </w:rPr>
        <w:t>2</w:t>
      </w:r>
      <w:r w:rsidRPr="000638A0">
        <w:rPr>
          <w:rFonts w:ascii="Arial" w:hAnsi="Arial" w:cs="Arial"/>
        </w:rPr>
        <w:t>) at fixed water chestnut starch (5%) and salts (1%) concentration. Experimental results showed that the presence of CaCl</w:t>
      </w:r>
      <w:r w:rsidRPr="000638A0">
        <w:rPr>
          <w:rFonts w:ascii="Arial" w:hAnsi="Arial" w:cs="Arial"/>
          <w:vertAlign w:val="subscript"/>
        </w:rPr>
        <w:t>2</w:t>
      </w:r>
      <w:r w:rsidRPr="000638A0">
        <w:rPr>
          <w:rFonts w:ascii="Arial" w:hAnsi="Arial" w:cs="Arial"/>
        </w:rPr>
        <w:t xml:space="preserve"> had a significant impact on thermal and pasting properties of water chestnut starch. The onse</w:t>
      </w:r>
      <w:r w:rsidR="00C06935" w:rsidRPr="000638A0">
        <w:rPr>
          <w:rFonts w:ascii="Arial" w:hAnsi="Arial" w:cs="Arial"/>
        </w:rPr>
        <w:t>t</w:t>
      </w:r>
      <w:r w:rsidRPr="000638A0">
        <w:rPr>
          <w:rFonts w:ascii="Arial" w:hAnsi="Arial" w:cs="Arial"/>
        </w:rPr>
        <w:t xml:space="preserve"> temperature of WCS was found to be increased in the presenc</w:t>
      </w:r>
      <w:r w:rsidR="00C06935" w:rsidRPr="000638A0">
        <w:rPr>
          <w:rFonts w:ascii="Arial" w:hAnsi="Arial" w:cs="Arial"/>
        </w:rPr>
        <w:t xml:space="preserve">e of </w:t>
      </w:r>
      <w:proofErr w:type="spellStart"/>
      <w:r w:rsidR="00C06935" w:rsidRPr="000638A0">
        <w:rPr>
          <w:rFonts w:ascii="Arial" w:hAnsi="Arial" w:cs="Arial"/>
        </w:rPr>
        <w:t>KCl</w:t>
      </w:r>
      <w:proofErr w:type="spellEnd"/>
      <w:r w:rsidRPr="000638A0">
        <w:rPr>
          <w:rFonts w:ascii="Arial" w:hAnsi="Arial" w:cs="Arial"/>
        </w:rPr>
        <w:t xml:space="preserve"> and CaCl</w:t>
      </w:r>
      <w:r w:rsidRPr="000638A0">
        <w:rPr>
          <w:rFonts w:ascii="Arial" w:hAnsi="Arial" w:cs="Arial"/>
          <w:vertAlign w:val="subscript"/>
        </w:rPr>
        <w:t>2</w:t>
      </w:r>
      <w:r w:rsidRPr="000638A0">
        <w:rPr>
          <w:rFonts w:ascii="Arial" w:hAnsi="Arial" w:cs="Arial"/>
        </w:rPr>
        <w:t>, whereas a reverse trend was observed in case of NaHPO</w:t>
      </w:r>
      <w:r w:rsidRPr="000638A0">
        <w:rPr>
          <w:rFonts w:ascii="Arial" w:hAnsi="Arial" w:cs="Arial"/>
          <w:vertAlign w:val="subscript"/>
        </w:rPr>
        <w:t>4</w:t>
      </w:r>
      <w:r w:rsidRPr="000638A0">
        <w:rPr>
          <w:rFonts w:ascii="Arial" w:hAnsi="Arial" w:cs="Arial"/>
        </w:rPr>
        <w:t xml:space="preserve">. Microscopic observation </w:t>
      </w:r>
      <w:r w:rsidR="00C06935" w:rsidRPr="000638A0">
        <w:rPr>
          <w:rFonts w:ascii="Arial" w:hAnsi="Arial" w:cs="Arial"/>
        </w:rPr>
        <w:t>confirmed such effects of</w:t>
      </w:r>
      <w:r w:rsidRPr="000638A0">
        <w:rPr>
          <w:rFonts w:ascii="Arial" w:hAnsi="Arial" w:cs="Arial"/>
        </w:rPr>
        <w:t xml:space="preserve"> salts on water chestnut starch. Furthermore, after the addition of salts drastically reduced the swelling power and water absorption of WCS. The increase in peak viscosity and setback was observed in the presence of NaHPO</w:t>
      </w:r>
      <w:r w:rsidRPr="000638A0">
        <w:rPr>
          <w:rFonts w:ascii="Arial" w:hAnsi="Arial" w:cs="Arial"/>
          <w:vertAlign w:val="subscript"/>
        </w:rPr>
        <w:t>4</w:t>
      </w:r>
      <w:r w:rsidRPr="000638A0">
        <w:rPr>
          <w:rFonts w:ascii="Arial" w:hAnsi="Arial" w:cs="Arial"/>
        </w:rPr>
        <w:t xml:space="preserve"> and CaCl</w:t>
      </w:r>
      <w:r w:rsidRPr="000638A0">
        <w:rPr>
          <w:rFonts w:ascii="Arial" w:hAnsi="Arial" w:cs="Arial"/>
          <w:vertAlign w:val="subscript"/>
        </w:rPr>
        <w:t>2</w:t>
      </w:r>
      <w:r w:rsidRPr="000638A0">
        <w:rPr>
          <w:rFonts w:ascii="Arial" w:hAnsi="Arial" w:cs="Arial"/>
        </w:rPr>
        <w:t xml:space="preserve"> respectively.</w:t>
      </w:r>
    </w:p>
    <w:sectPr w:rsidR="00A35A0E" w:rsidRPr="00063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01"/>
    <w:rsid w:val="000638A0"/>
    <w:rsid w:val="002E614D"/>
    <w:rsid w:val="0035518A"/>
    <w:rsid w:val="003A1AF5"/>
    <w:rsid w:val="00601DEB"/>
    <w:rsid w:val="00765301"/>
    <w:rsid w:val="00906D6C"/>
    <w:rsid w:val="00A35A0E"/>
    <w:rsid w:val="00AC2790"/>
    <w:rsid w:val="00B56B94"/>
    <w:rsid w:val="00C0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B2B1"/>
  <w15:chartTrackingRefBased/>
  <w15:docId w15:val="{3C6E71F0-A558-407D-895D-8F272E96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ubala.lutfi@uok.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10</cp:revision>
  <dcterms:created xsi:type="dcterms:W3CDTF">2018-12-24T13:22:00Z</dcterms:created>
  <dcterms:modified xsi:type="dcterms:W3CDTF">2018-12-24T13:46:00Z</dcterms:modified>
</cp:coreProperties>
</file>