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8B2F" w14:textId="6E6C3184" w:rsidR="000F0DB1" w:rsidRPr="00DA30B2" w:rsidRDefault="00C02F01" w:rsidP="00C02F01">
      <w:pPr>
        <w:ind w:left="720"/>
        <w:jc w:val="center"/>
        <w:rPr>
          <w:rFonts w:ascii="Arial" w:hAnsi="Arial" w:cs="Arial"/>
          <w:b/>
          <w:bCs/>
          <w:sz w:val="32"/>
          <w:szCs w:val="32"/>
        </w:rPr>
      </w:pPr>
      <w:r w:rsidRPr="00C02F01">
        <w:rPr>
          <w:rFonts w:ascii="Arial" w:hAnsi="Arial" w:cs="Arial"/>
          <w:b/>
          <w:bCs/>
          <w:sz w:val="32"/>
          <w:szCs w:val="32"/>
        </w:rPr>
        <w:t>Developing Strategies for the Production of Potato Protein Aerogels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8FAF339" w14:textId="77777777" w:rsidR="00DA30B2" w:rsidRPr="00DA30B2" w:rsidRDefault="00DA30B2" w:rsidP="00DA30B2">
      <w:pPr>
        <w:spacing w:after="0" w:line="360" w:lineRule="auto"/>
        <w:jc w:val="both"/>
      </w:pPr>
    </w:p>
    <w:p w14:paraId="1E6E8001" w14:textId="11A9C518" w:rsidR="00DA30B2" w:rsidRPr="00DA30B2" w:rsidRDefault="00DA30B2" w:rsidP="00DA30B2">
      <w:pPr>
        <w:spacing w:after="0" w:line="360" w:lineRule="auto"/>
        <w:jc w:val="both"/>
        <w:rPr>
          <w:rFonts w:ascii="Times New Roman" w:hAnsi="Times New Roman" w:cs="Times New Roman"/>
          <w:lang w:val="pt-PT"/>
        </w:rPr>
      </w:pPr>
      <w:r w:rsidRPr="00DA30B2">
        <w:rPr>
          <w:rFonts w:ascii="Times New Roman" w:hAnsi="Times New Roman" w:cs="Times New Roman"/>
          <w:u w:val="single"/>
          <w:lang w:val="pt-PT"/>
        </w:rPr>
        <w:t xml:space="preserve">Ana Catarina </w:t>
      </w:r>
      <w:proofErr w:type="spellStart"/>
      <w:r w:rsidRPr="00DA30B2">
        <w:rPr>
          <w:rFonts w:ascii="Times New Roman" w:hAnsi="Times New Roman" w:cs="Times New Roman"/>
          <w:u w:val="single"/>
          <w:lang w:val="pt-PT"/>
        </w:rPr>
        <w:t>Leite</w:t>
      </w:r>
      <w:r w:rsidRPr="00DA30B2">
        <w:rPr>
          <w:rFonts w:ascii="Times New Roman" w:hAnsi="Times New Roman" w:cs="Times New Roman"/>
          <w:vertAlign w:val="superscript"/>
          <w:lang w:val="pt-PT"/>
        </w:rPr>
        <w:t>a</w:t>
      </w:r>
      <w:proofErr w:type="spellEnd"/>
      <w:r w:rsidRPr="00DA30B2">
        <w:rPr>
          <w:rFonts w:ascii="Times New Roman" w:hAnsi="Times New Roman" w:cs="Times New Roman"/>
          <w:lang w:val="pt-PT"/>
        </w:rPr>
        <w:t xml:space="preserve">, Ricardo N. </w:t>
      </w:r>
      <w:proofErr w:type="spellStart"/>
      <w:r w:rsidRPr="00DA30B2">
        <w:rPr>
          <w:rFonts w:ascii="Times New Roman" w:hAnsi="Times New Roman" w:cs="Times New Roman"/>
          <w:lang w:val="pt-PT"/>
        </w:rPr>
        <w:t>Pereira</w:t>
      </w:r>
      <w:r w:rsidRPr="00DA30B2">
        <w:rPr>
          <w:rFonts w:ascii="Times New Roman" w:hAnsi="Times New Roman" w:cs="Times New Roman"/>
          <w:vertAlign w:val="superscript"/>
          <w:lang w:val="pt-PT"/>
        </w:rPr>
        <w:t>a,b</w:t>
      </w:r>
      <w:proofErr w:type="spellEnd"/>
      <w:r w:rsidRPr="00DA30B2">
        <w:rPr>
          <w:rFonts w:ascii="Times New Roman" w:hAnsi="Times New Roman" w:cs="Times New Roman"/>
          <w:lang w:val="pt-PT"/>
        </w:rPr>
        <w:t xml:space="preserve">, Rui M. </w:t>
      </w:r>
      <w:proofErr w:type="spellStart"/>
      <w:r w:rsidRPr="00DA30B2">
        <w:rPr>
          <w:rFonts w:ascii="Times New Roman" w:hAnsi="Times New Roman" w:cs="Times New Roman"/>
          <w:lang w:val="pt-PT"/>
        </w:rPr>
        <w:t>Rodrigues</w:t>
      </w:r>
      <w:r w:rsidRPr="00DA30B2">
        <w:rPr>
          <w:rFonts w:ascii="Times New Roman" w:hAnsi="Times New Roman" w:cs="Times New Roman"/>
          <w:vertAlign w:val="superscript"/>
          <w:lang w:val="pt-PT"/>
        </w:rPr>
        <w:t>a,b</w:t>
      </w:r>
      <w:proofErr w:type="spellEnd"/>
    </w:p>
    <w:p w14:paraId="10317651" w14:textId="77777777" w:rsidR="00DA30B2" w:rsidRPr="00DA30B2" w:rsidRDefault="00DA30B2" w:rsidP="00DA30B2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pt-PT"/>
        </w:rPr>
      </w:pPr>
      <w:r w:rsidRPr="00DA30B2">
        <w:rPr>
          <w:rFonts w:ascii="Times New Roman" w:hAnsi="Times New Roman" w:cs="Times New Roman"/>
          <w:i/>
          <w:iCs/>
          <w:vertAlign w:val="superscript"/>
          <w:lang w:val="pt-PT"/>
        </w:rPr>
        <w:t xml:space="preserve">a </w:t>
      </w:r>
      <w:r w:rsidRPr="00DA30B2">
        <w:rPr>
          <w:rFonts w:ascii="Times New Roman" w:hAnsi="Times New Roman" w:cs="Times New Roman"/>
          <w:i/>
          <w:iCs/>
          <w:lang w:val="pt-PT"/>
        </w:rPr>
        <w:t xml:space="preserve">CEB – Centre </w:t>
      </w:r>
      <w:proofErr w:type="spellStart"/>
      <w:r w:rsidRPr="00DA30B2">
        <w:rPr>
          <w:rFonts w:ascii="Times New Roman" w:hAnsi="Times New Roman" w:cs="Times New Roman"/>
          <w:i/>
          <w:iCs/>
          <w:lang w:val="pt-PT"/>
        </w:rPr>
        <w:t>of</w:t>
      </w:r>
      <w:proofErr w:type="spellEnd"/>
      <w:r w:rsidRPr="00DA30B2">
        <w:rPr>
          <w:rFonts w:ascii="Times New Roman" w:hAnsi="Times New Roman" w:cs="Times New Roman"/>
          <w:i/>
          <w:iCs/>
          <w:lang w:val="pt-PT"/>
        </w:rPr>
        <w:t xml:space="preserve"> </w:t>
      </w:r>
      <w:proofErr w:type="spellStart"/>
      <w:r w:rsidRPr="00DA30B2">
        <w:rPr>
          <w:rFonts w:ascii="Times New Roman" w:hAnsi="Times New Roman" w:cs="Times New Roman"/>
          <w:i/>
          <w:iCs/>
          <w:lang w:val="pt-PT"/>
        </w:rPr>
        <w:t>Biological</w:t>
      </w:r>
      <w:proofErr w:type="spellEnd"/>
      <w:r w:rsidRPr="00DA30B2">
        <w:rPr>
          <w:rFonts w:ascii="Times New Roman" w:hAnsi="Times New Roman" w:cs="Times New Roman"/>
          <w:i/>
          <w:iCs/>
          <w:lang w:val="pt-PT"/>
        </w:rPr>
        <w:t xml:space="preserve"> </w:t>
      </w:r>
      <w:proofErr w:type="spellStart"/>
      <w:r w:rsidRPr="00DA30B2">
        <w:rPr>
          <w:rFonts w:ascii="Times New Roman" w:hAnsi="Times New Roman" w:cs="Times New Roman"/>
          <w:i/>
          <w:iCs/>
          <w:lang w:val="pt-PT"/>
        </w:rPr>
        <w:t>Engineering</w:t>
      </w:r>
      <w:proofErr w:type="spellEnd"/>
      <w:r w:rsidRPr="00DA30B2">
        <w:rPr>
          <w:rFonts w:ascii="Times New Roman" w:hAnsi="Times New Roman" w:cs="Times New Roman"/>
          <w:i/>
          <w:iCs/>
          <w:lang w:val="pt-PT"/>
        </w:rPr>
        <w:t xml:space="preserve">, </w:t>
      </w:r>
      <w:proofErr w:type="spellStart"/>
      <w:r w:rsidRPr="00DA30B2">
        <w:rPr>
          <w:rFonts w:ascii="Times New Roman" w:hAnsi="Times New Roman" w:cs="Times New Roman"/>
          <w:i/>
          <w:iCs/>
          <w:lang w:val="pt-PT"/>
        </w:rPr>
        <w:t>University</w:t>
      </w:r>
      <w:proofErr w:type="spellEnd"/>
      <w:r w:rsidRPr="00DA30B2">
        <w:rPr>
          <w:rFonts w:ascii="Times New Roman" w:hAnsi="Times New Roman" w:cs="Times New Roman"/>
          <w:i/>
          <w:iCs/>
          <w:lang w:val="pt-PT"/>
        </w:rPr>
        <w:t xml:space="preserve"> </w:t>
      </w:r>
      <w:proofErr w:type="spellStart"/>
      <w:r w:rsidRPr="00DA30B2">
        <w:rPr>
          <w:rFonts w:ascii="Times New Roman" w:hAnsi="Times New Roman" w:cs="Times New Roman"/>
          <w:i/>
          <w:iCs/>
          <w:lang w:val="pt-PT"/>
        </w:rPr>
        <w:t>of</w:t>
      </w:r>
      <w:proofErr w:type="spellEnd"/>
      <w:r w:rsidRPr="00DA30B2">
        <w:rPr>
          <w:rFonts w:ascii="Times New Roman" w:hAnsi="Times New Roman" w:cs="Times New Roman"/>
          <w:i/>
          <w:iCs/>
          <w:lang w:val="pt-PT"/>
        </w:rPr>
        <w:t xml:space="preserve"> Minho, Campus de Gualtar, 4710-057 Braga, Portugal </w:t>
      </w:r>
    </w:p>
    <w:p w14:paraId="5494ADA2" w14:textId="77777777" w:rsidR="00DA30B2" w:rsidRPr="00DA30B2" w:rsidRDefault="00DA30B2" w:rsidP="00DA30B2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pt-PT"/>
        </w:rPr>
      </w:pPr>
      <w:r w:rsidRPr="00DA30B2">
        <w:rPr>
          <w:rFonts w:ascii="Times New Roman" w:hAnsi="Times New Roman" w:cs="Times New Roman"/>
          <w:i/>
          <w:iCs/>
          <w:vertAlign w:val="superscript"/>
          <w:lang w:val="pt-PT"/>
        </w:rPr>
        <w:t xml:space="preserve">b </w:t>
      </w:r>
      <w:r w:rsidRPr="00DA30B2">
        <w:rPr>
          <w:rFonts w:ascii="Times New Roman" w:hAnsi="Times New Roman" w:cs="Times New Roman"/>
          <w:i/>
          <w:iCs/>
          <w:lang w:val="pt-PT"/>
        </w:rPr>
        <w:t xml:space="preserve">LABBELS – </w:t>
      </w:r>
      <w:proofErr w:type="spellStart"/>
      <w:r w:rsidRPr="00DA30B2">
        <w:rPr>
          <w:rFonts w:ascii="Times New Roman" w:hAnsi="Times New Roman" w:cs="Times New Roman"/>
          <w:i/>
          <w:iCs/>
          <w:lang w:val="pt-PT"/>
        </w:rPr>
        <w:t>Associate</w:t>
      </w:r>
      <w:proofErr w:type="spellEnd"/>
      <w:r w:rsidRPr="00DA30B2">
        <w:rPr>
          <w:rFonts w:ascii="Times New Roman" w:hAnsi="Times New Roman" w:cs="Times New Roman"/>
          <w:i/>
          <w:iCs/>
          <w:lang w:val="pt-PT"/>
        </w:rPr>
        <w:t xml:space="preserve"> </w:t>
      </w:r>
      <w:proofErr w:type="spellStart"/>
      <w:r w:rsidRPr="00DA30B2">
        <w:rPr>
          <w:rFonts w:ascii="Times New Roman" w:hAnsi="Times New Roman" w:cs="Times New Roman"/>
          <w:i/>
          <w:iCs/>
          <w:lang w:val="pt-PT"/>
        </w:rPr>
        <w:t>Laboratory</w:t>
      </w:r>
      <w:proofErr w:type="spellEnd"/>
      <w:r w:rsidRPr="00DA30B2">
        <w:rPr>
          <w:rFonts w:ascii="Times New Roman" w:hAnsi="Times New Roman" w:cs="Times New Roman"/>
          <w:i/>
          <w:iCs/>
          <w:lang w:val="pt-PT"/>
        </w:rPr>
        <w:t>, 4710-057 Braga/Guimarães, Portugal</w:t>
      </w:r>
    </w:p>
    <w:p w14:paraId="63A7A040" w14:textId="77777777" w:rsidR="00E53BC6" w:rsidRPr="007B74E3" w:rsidRDefault="00E53BC6" w:rsidP="00DA30B2">
      <w:pPr>
        <w:rPr>
          <w:rFonts w:ascii="Arial" w:hAnsi="Arial" w:cs="Arial"/>
          <w:sz w:val="22"/>
          <w:szCs w:val="22"/>
          <w:lang w:val="pt-PT"/>
        </w:rPr>
      </w:pPr>
    </w:p>
    <w:p w14:paraId="34BF66B8" w14:textId="44AD3F2C" w:rsidR="00DA30B2" w:rsidRDefault="00E53BC6" w:rsidP="00E96C81">
      <w:pPr>
        <w:jc w:val="both"/>
        <w:rPr>
          <w:rFonts w:ascii="Arial" w:hAnsi="Arial" w:cs="Arial"/>
          <w:sz w:val="22"/>
          <w:szCs w:val="22"/>
        </w:rPr>
      </w:pPr>
      <w:r w:rsidRPr="00E53BC6">
        <w:rPr>
          <w:rFonts w:ascii="Arial" w:hAnsi="Arial" w:cs="Arial"/>
          <w:sz w:val="22"/>
          <w:szCs w:val="22"/>
        </w:rPr>
        <w:t>The demand for sustainable plant-based food materials has driven research into innovative protein-based aerogels</w:t>
      </w:r>
      <w:r w:rsidR="00F37E91">
        <w:rPr>
          <w:rFonts w:ascii="Arial" w:hAnsi="Arial" w:cs="Arial"/>
          <w:sz w:val="22"/>
          <w:szCs w:val="22"/>
        </w:rPr>
        <w:t xml:space="preserve">. These materials present </w:t>
      </w:r>
      <w:r w:rsidRPr="00E53BC6">
        <w:rPr>
          <w:rFonts w:ascii="Arial" w:hAnsi="Arial" w:cs="Arial"/>
          <w:sz w:val="22"/>
          <w:szCs w:val="22"/>
        </w:rPr>
        <w:t>high porosity</w:t>
      </w:r>
      <w:r w:rsidR="00D22304">
        <w:rPr>
          <w:rFonts w:ascii="Arial" w:hAnsi="Arial" w:cs="Arial"/>
          <w:sz w:val="22"/>
          <w:szCs w:val="22"/>
        </w:rPr>
        <w:t>, large surface area</w:t>
      </w:r>
      <w:r>
        <w:rPr>
          <w:rFonts w:ascii="Arial" w:hAnsi="Arial" w:cs="Arial"/>
          <w:sz w:val="22"/>
          <w:szCs w:val="22"/>
        </w:rPr>
        <w:t xml:space="preserve"> and</w:t>
      </w:r>
      <w:r w:rsidRPr="00E53BC6">
        <w:rPr>
          <w:rFonts w:ascii="Arial" w:hAnsi="Arial" w:cs="Arial"/>
          <w:sz w:val="22"/>
          <w:szCs w:val="22"/>
        </w:rPr>
        <w:t xml:space="preserve"> lightweight structure</w:t>
      </w:r>
      <w:r w:rsidRPr="00E96C81">
        <w:rPr>
          <w:rFonts w:ascii="Arial" w:hAnsi="Arial" w:cs="Arial"/>
          <w:sz w:val="22"/>
          <w:szCs w:val="22"/>
        </w:rPr>
        <w:t xml:space="preserve">, showing promise </w:t>
      </w:r>
      <w:r w:rsidR="004866A0">
        <w:rPr>
          <w:rFonts w:ascii="Arial" w:hAnsi="Arial" w:cs="Arial"/>
          <w:sz w:val="22"/>
          <w:szCs w:val="22"/>
        </w:rPr>
        <w:t xml:space="preserve">in personalized supplementation and </w:t>
      </w:r>
      <w:r w:rsidRPr="00E96C81">
        <w:rPr>
          <w:rFonts w:ascii="Arial" w:hAnsi="Arial" w:cs="Arial"/>
          <w:sz w:val="22"/>
          <w:szCs w:val="22"/>
        </w:rPr>
        <w:t>as food-grade delivery systems</w:t>
      </w:r>
      <w:r w:rsidR="005F5631">
        <w:rPr>
          <w:rFonts w:ascii="Arial" w:hAnsi="Arial" w:cs="Arial"/>
          <w:sz w:val="22"/>
          <w:szCs w:val="22"/>
        </w:rPr>
        <w:t xml:space="preserve"> </w:t>
      </w:r>
      <w:r w:rsidR="00C04CA0">
        <w:rPr>
          <w:rFonts w:ascii="Arial" w:hAnsi="Arial" w:cs="Arial"/>
          <w:sz w:val="22"/>
          <w:szCs w:val="22"/>
        </w:rPr>
        <w:fldChar w:fldCharType="begin" w:fldLock="1"/>
      </w:r>
      <w:r w:rsidR="004346DF">
        <w:rPr>
          <w:rFonts w:ascii="Arial" w:hAnsi="Arial" w:cs="Arial"/>
          <w:sz w:val="22"/>
          <w:szCs w:val="22"/>
        </w:rPr>
        <w:instrText>ADDIN CSL_CITATION {"citationItems":[{"id":"ITEM-1","itemData":{"DOI":"10.1080/10408398.2022.2037504","author":[{"dropping-particle":"","family":"Abdullah","given":"","non-dropping-particle":"","parse-names":false,"suffix":""},{"dropping-particle":"","family":"Zou","given":"Yucheng","non-dropping-particle":"","parse-names":false,"suffix":""},{"dropping-particle":"","family":"Farooq","given":"Shahzad","non-dropping-particle":"","parse-names":false,"suffix":""},{"dropping-particle":"","family":"Walayat","given":"Noman","non-dropping-particle":"","parse-names":false,"suffix":""},{"dropping-particle":"","family":"Zhang","given":"Hui","non-dropping-particle":"","parse-names":false,"suffix":""},{"dropping-particle":"","family":"Faieta","given":"Marco","non-dropping-particle":"","parse-names":false,"suffix":""},{"dropping-particle":"","family":"Pittia","given":"Paola","non-dropping-particle":"","parse-names":false,"suffix":""},{"dropping-particle":"","family":"Qingrong","given":"Huang","non-dropping-particle":"","parse-names":false,"suffix":""}],"container-title":"Critical Reviews in Food Science and Nutrition","id":"ITEM-1","issue":"0","issued":{"date-parts":[["2022"]]},"page":"1-23","publisher":"Taylor &amp; Francis","title":"Bio-aerogels : Fabrication , properties and food applications","type":"article-journal","volume":"0"},"uris":["http://www.mendeley.com/documents/?uuid=433c65da-a705-40b5-a360-97e256f5607f"]}],"mendeley":{"formattedCitation":"(Abdullah et al., 2022)","plainTextFormattedCitation":"(Abdullah et al., 2022)","previouslyFormattedCitation":"(Abdullah et al., 2022)"},"properties":{"noteIndex":0},"schema":"https://github.com/citation-style-language/schema/raw/master/csl-citation.json"}</w:instrText>
      </w:r>
      <w:r w:rsidR="00C04CA0">
        <w:rPr>
          <w:rFonts w:ascii="Arial" w:hAnsi="Arial" w:cs="Arial"/>
          <w:sz w:val="22"/>
          <w:szCs w:val="22"/>
        </w:rPr>
        <w:fldChar w:fldCharType="separate"/>
      </w:r>
      <w:r w:rsidR="00C04CA0" w:rsidRPr="00C04CA0">
        <w:rPr>
          <w:rFonts w:ascii="Arial" w:hAnsi="Arial" w:cs="Arial"/>
          <w:noProof/>
          <w:sz w:val="22"/>
          <w:szCs w:val="22"/>
        </w:rPr>
        <w:t>(Abdullah et al., 2022)</w:t>
      </w:r>
      <w:r w:rsidR="00C04CA0">
        <w:rPr>
          <w:rFonts w:ascii="Arial" w:hAnsi="Arial" w:cs="Arial"/>
          <w:sz w:val="22"/>
          <w:szCs w:val="22"/>
        </w:rPr>
        <w:fldChar w:fldCharType="end"/>
      </w:r>
      <w:r w:rsidR="00C04CA0">
        <w:rPr>
          <w:rFonts w:ascii="Arial" w:hAnsi="Arial" w:cs="Arial"/>
          <w:sz w:val="22"/>
          <w:szCs w:val="22"/>
        </w:rPr>
        <w:t>.</w:t>
      </w:r>
      <w:r w:rsidRPr="00E96C81">
        <w:rPr>
          <w:rFonts w:ascii="Arial" w:hAnsi="Arial" w:cs="Arial"/>
          <w:sz w:val="22"/>
          <w:szCs w:val="22"/>
        </w:rPr>
        <w:t xml:space="preserve">  Although many studies focus on aerogels </w:t>
      </w:r>
      <w:r w:rsidR="00C81AAE">
        <w:rPr>
          <w:rFonts w:ascii="Arial" w:hAnsi="Arial" w:cs="Arial"/>
          <w:sz w:val="22"/>
          <w:szCs w:val="22"/>
        </w:rPr>
        <w:t>derived</w:t>
      </w:r>
      <w:r w:rsidRPr="00E96C81">
        <w:rPr>
          <w:rFonts w:ascii="Arial" w:hAnsi="Arial" w:cs="Arial"/>
          <w:sz w:val="22"/>
          <w:szCs w:val="22"/>
        </w:rPr>
        <w:t xml:space="preserve"> from animal proteins, the use of </w:t>
      </w:r>
      <w:r w:rsidR="004337F4">
        <w:rPr>
          <w:rFonts w:ascii="Arial" w:hAnsi="Arial" w:cs="Arial"/>
          <w:sz w:val="22"/>
          <w:szCs w:val="22"/>
        </w:rPr>
        <w:t>plant</w:t>
      </w:r>
      <w:r w:rsidRPr="00E96C81">
        <w:rPr>
          <w:rFonts w:ascii="Arial" w:hAnsi="Arial" w:cs="Arial"/>
          <w:sz w:val="22"/>
          <w:szCs w:val="22"/>
        </w:rPr>
        <w:t xml:space="preserve"> proteins is still relatively unexplored.</w:t>
      </w:r>
      <w:r w:rsidR="00E96C81">
        <w:rPr>
          <w:rFonts w:ascii="Arial" w:hAnsi="Arial" w:cs="Arial"/>
          <w:sz w:val="22"/>
          <w:szCs w:val="22"/>
        </w:rPr>
        <w:t xml:space="preserve"> </w:t>
      </w:r>
      <w:r w:rsidR="00F37E91">
        <w:rPr>
          <w:rFonts w:ascii="Arial" w:hAnsi="Arial" w:cs="Arial"/>
          <w:sz w:val="22"/>
          <w:szCs w:val="22"/>
        </w:rPr>
        <w:t>P</w:t>
      </w:r>
      <w:r w:rsidR="00E96C81" w:rsidRPr="00E96C81">
        <w:rPr>
          <w:rFonts w:ascii="Arial" w:hAnsi="Arial" w:cs="Arial"/>
          <w:sz w:val="22"/>
          <w:szCs w:val="22"/>
        </w:rPr>
        <w:t xml:space="preserve">otato protein </w:t>
      </w:r>
      <w:r w:rsidR="00F37E91">
        <w:rPr>
          <w:rFonts w:ascii="Arial" w:hAnsi="Arial" w:cs="Arial"/>
          <w:sz w:val="22"/>
          <w:szCs w:val="22"/>
        </w:rPr>
        <w:t xml:space="preserve">is a promising and </w:t>
      </w:r>
      <w:r w:rsidR="00E96C81" w:rsidRPr="00E96C81">
        <w:rPr>
          <w:rFonts w:ascii="Arial" w:hAnsi="Arial" w:cs="Arial"/>
          <w:sz w:val="22"/>
          <w:szCs w:val="22"/>
        </w:rPr>
        <w:t xml:space="preserve">sustainable alternative, aligning the increasing emphasis on reducing environmental and health impacts </w:t>
      </w:r>
      <w:r w:rsidR="007005AD">
        <w:rPr>
          <w:rFonts w:ascii="Arial" w:hAnsi="Arial" w:cs="Arial"/>
          <w:sz w:val="22"/>
          <w:szCs w:val="22"/>
        </w:rPr>
        <w:t>wit</w:t>
      </w:r>
      <w:r w:rsidR="008827B9">
        <w:rPr>
          <w:rFonts w:ascii="Arial" w:hAnsi="Arial" w:cs="Arial"/>
          <w:sz w:val="22"/>
          <w:szCs w:val="22"/>
        </w:rPr>
        <w:t>h</w:t>
      </w:r>
      <w:r w:rsidR="007005AD">
        <w:rPr>
          <w:rFonts w:ascii="Arial" w:hAnsi="Arial" w:cs="Arial"/>
          <w:sz w:val="22"/>
          <w:szCs w:val="22"/>
        </w:rPr>
        <w:t xml:space="preserve"> the</w:t>
      </w:r>
      <w:r w:rsidR="00E96C81" w:rsidRPr="00E96C81">
        <w:rPr>
          <w:rFonts w:ascii="Arial" w:hAnsi="Arial" w:cs="Arial"/>
          <w:sz w:val="22"/>
          <w:szCs w:val="22"/>
        </w:rPr>
        <w:t xml:space="preserve"> accommod</w:t>
      </w:r>
      <w:r w:rsidR="007005AD">
        <w:rPr>
          <w:rFonts w:ascii="Arial" w:hAnsi="Arial" w:cs="Arial"/>
          <w:sz w:val="22"/>
          <w:szCs w:val="22"/>
        </w:rPr>
        <w:t xml:space="preserve">ation of </w:t>
      </w:r>
      <w:r w:rsidR="00E96C81" w:rsidRPr="00E96C81">
        <w:rPr>
          <w:rFonts w:ascii="Arial" w:hAnsi="Arial" w:cs="Arial"/>
          <w:sz w:val="22"/>
          <w:szCs w:val="22"/>
        </w:rPr>
        <w:t xml:space="preserve">diverse dietary preferences. </w:t>
      </w:r>
      <w:r w:rsidR="00C04CA0" w:rsidRPr="00C04CA0">
        <w:rPr>
          <w:rFonts w:ascii="Arial" w:hAnsi="Arial" w:cs="Arial"/>
          <w:sz w:val="22"/>
          <w:szCs w:val="22"/>
        </w:rPr>
        <w:t xml:space="preserve">Aerogels' </w:t>
      </w:r>
      <w:r w:rsidR="00F37E91">
        <w:rPr>
          <w:rFonts w:ascii="Arial" w:hAnsi="Arial" w:cs="Arial"/>
          <w:sz w:val="22"/>
          <w:szCs w:val="22"/>
        </w:rPr>
        <w:t>structural stability</w:t>
      </w:r>
      <w:r w:rsidR="00C04CA0" w:rsidRPr="00C04CA0">
        <w:rPr>
          <w:rFonts w:ascii="Arial" w:hAnsi="Arial" w:cs="Arial"/>
          <w:sz w:val="22"/>
          <w:szCs w:val="22"/>
        </w:rPr>
        <w:t xml:space="preserve"> is crucial for fo</w:t>
      </w:r>
      <w:r w:rsidR="00C04CA0" w:rsidRPr="0067627B">
        <w:rPr>
          <w:rFonts w:ascii="Arial" w:hAnsi="Arial" w:cs="Arial"/>
          <w:sz w:val="22"/>
          <w:szCs w:val="22"/>
        </w:rPr>
        <w:t xml:space="preserve">od applications, enabling controlled moisture absorption and bioactive compound release. </w:t>
      </w:r>
      <w:r w:rsidR="00F37E91">
        <w:rPr>
          <w:rFonts w:ascii="Arial" w:hAnsi="Arial" w:cs="Arial"/>
          <w:sz w:val="22"/>
          <w:szCs w:val="22"/>
        </w:rPr>
        <w:t xml:space="preserve"> The</w:t>
      </w:r>
      <w:r w:rsidR="00C81AAE" w:rsidRPr="00C81AAE">
        <w:rPr>
          <w:rFonts w:ascii="Arial" w:hAnsi="Arial" w:cs="Arial"/>
          <w:sz w:val="22"/>
          <w:szCs w:val="22"/>
        </w:rPr>
        <w:t xml:space="preserve"> aim of this study </w:t>
      </w:r>
      <w:r w:rsidR="00F37E91">
        <w:rPr>
          <w:rFonts w:ascii="Arial" w:hAnsi="Arial" w:cs="Arial"/>
          <w:sz w:val="22"/>
          <w:szCs w:val="22"/>
        </w:rPr>
        <w:t>was</w:t>
      </w:r>
      <w:r w:rsidR="00C81AAE" w:rsidRPr="00C81AAE">
        <w:rPr>
          <w:rFonts w:ascii="Arial" w:hAnsi="Arial" w:cs="Arial"/>
          <w:sz w:val="22"/>
          <w:szCs w:val="22"/>
        </w:rPr>
        <w:t xml:space="preserve"> to </w:t>
      </w:r>
      <w:r w:rsidR="0049255F">
        <w:rPr>
          <w:rFonts w:ascii="Arial" w:hAnsi="Arial" w:cs="Arial"/>
          <w:sz w:val="22"/>
          <w:szCs w:val="22"/>
        </w:rPr>
        <w:t>develop</w:t>
      </w:r>
      <w:r w:rsidR="00C81AAE" w:rsidRPr="00C81AAE">
        <w:rPr>
          <w:rFonts w:ascii="Arial" w:hAnsi="Arial" w:cs="Arial"/>
          <w:sz w:val="22"/>
          <w:szCs w:val="22"/>
        </w:rPr>
        <w:t xml:space="preserve"> various strategies for potato protein aerogel </w:t>
      </w:r>
      <w:r w:rsidR="008827B9">
        <w:rPr>
          <w:rFonts w:ascii="Arial" w:hAnsi="Arial" w:cs="Arial"/>
          <w:sz w:val="22"/>
          <w:szCs w:val="22"/>
        </w:rPr>
        <w:t>production</w:t>
      </w:r>
      <w:r w:rsidR="00F37E91">
        <w:rPr>
          <w:rFonts w:ascii="Arial" w:hAnsi="Arial" w:cs="Arial"/>
          <w:sz w:val="22"/>
          <w:szCs w:val="22"/>
        </w:rPr>
        <w:t>.</w:t>
      </w:r>
      <w:r w:rsidR="00C81AAE" w:rsidRPr="00C81AAE">
        <w:rPr>
          <w:rFonts w:ascii="Arial" w:hAnsi="Arial" w:cs="Arial"/>
          <w:sz w:val="22"/>
          <w:szCs w:val="22"/>
        </w:rPr>
        <w:t xml:space="preserve"> </w:t>
      </w:r>
      <w:r w:rsidR="008176BD">
        <w:rPr>
          <w:rFonts w:ascii="Arial" w:hAnsi="Arial" w:cs="Arial"/>
          <w:sz w:val="22"/>
          <w:szCs w:val="22"/>
        </w:rPr>
        <w:t>T</w:t>
      </w:r>
      <w:r w:rsidR="00C81AAE" w:rsidRPr="00C81AAE">
        <w:rPr>
          <w:rFonts w:ascii="Arial" w:hAnsi="Arial" w:cs="Arial"/>
          <w:sz w:val="22"/>
          <w:szCs w:val="22"/>
        </w:rPr>
        <w:t xml:space="preserve">hree distinct gelation </w:t>
      </w:r>
      <w:r w:rsidR="00F37E91">
        <w:rPr>
          <w:rFonts w:ascii="Arial" w:hAnsi="Arial" w:cs="Arial"/>
          <w:sz w:val="22"/>
          <w:szCs w:val="22"/>
        </w:rPr>
        <w:t>methods</w:t>
      </w:r>
      <w:r w:rsidR="00C81AAE" w:rsidRPr="00C81AAE">
        <w:rPr>
          <w:rFonts w:ascii="Arial" w:hAnsi="Arial" w:cs="Arial"/>
          <w:sz w:val="22"/>
          <w:szCs w:val="22"/>
        </w:rPr>
        <w:t xml:space="preserve"> w</w:t>
      </w:r>
      <w:r w:rsidR="00F37E91">
        <w:rPr>
          <w:rFonts w:ascii="Arial" w:hAnsi="Arial" w:cs="Arial"/>
          <w:sz w:val="22"/>
          <w:szCs w:val="22"/>
        </w:rPr>
        <w:t>ere</w:t>
      </w:r>
      <w:r w:rsidR="00C81AAE" w:rsidRPr="00C81AAE">
        <w:rPr>
          <w:rFonts w:ascii="Arial" w:hAnsi="Arial" w:cs="Arial"/>
          <w:sz w:val="22"/>
          <w:szCs w:val="22"/>
        </w:rPr>
        <w:t xml:space="preserve"> explored: thermal gelation (at 90</w:t>
      </w:r>
      <w:r w:rsidR="007005AD">
        <w:rPr>
          <w:rFonts w:ascii="Arial" w:hAnsi="Arial" w:cs="Arial"/>
          <w:sz w:val="22"/>
          <w:szCs w:val="22"/>
        </w:rPr>
        <w:t xml:space="preserve"> </w:t>
      </w:r>
      <w:r w:rsidR="00C81AAE" w:rsidRPr="00C81AAE">
        <w:rPr>
          <w:rFonts w:ascii="Arial" w:hAnsi="Arial" w:cs="Arial"/>
          <w:sz w:val="22"/>
          <w:szCs w:val="22"/>
        </w:rPr>
        <w:t xml:space="preserve">°C for 15 minutes), enzymatic </w:t>
      </w:r>
      <w:r w:rsidR="00F37E91">
        <w:rPr>
          <w:rFonts w:ascii="Arial" w:hAnsi="Arial" w:cs="Arial"/>
          <w:sz w:val="22"/>
          <w:szCs w:val="22"/>
        </w:rPr>
        <w:t>crosslinking</w:t>
      </w:r>
      <w:r w:rsidR="00C81AAE" w:rsidRPr="00C81AAE">
        <w:rPr>
          <w:rFonts w:ascii="Arial" w:hAnsi="Arial" w:cs="Arial"/>
          <w:sz w:val="22"/>
          <w:szCs w:val="22"/>
        </w:rPr>
        <w:t xml:space="preserve"> (</w:t>
      </w:r>
      <w:r w:rsidR="00317484">
        <w:rPr>
          <w:rFonts w:ascii="Arial" w:hAnsi="Arial" w:cs="Arial"/>
          <w:sz w:val="22"/>
          <w:szCs w:val="22"/>
        </w:rPr>
        <w:t>1 % (w/v)</w:t>
      </w:r>
      <w:r w:rsidR="00C81AAE" w:rsidRPr="00C81AAE">
        <w:rPr>
          <w:rFonts w:ascii="Arial" w:hAnsi="Arial" w:cs="Arial"/>
          <w:sz w:val="22"/>
          <w:szCs w:val="22"/>
        </w:rPr>
        <w:t xml:space="preserve"> transglutaminase), and </w:t>
      </w:r>
      <w:r w:rsidR="00F37E91">
        <w:rPr>
          <w:rFonts w:ascii="Arial" w:hAnsi="Arial" w:cs="Arial"/>
          <w:sz w:val="22"/>
          <w:szCs w:val="22"/>
        </w:rPr>
        <w:t xml:space="preserve">chemical </w:t>
      </w:r>
      <w:r w:rsidR="00C81AAE" w:rsidRPr="00C81AAE">
        <w:rPr>
          <w:rFonts w:ascii="Arial" w:hAnsi="Arial" w:cs="Arial"/>
          <w:sz w:val="22"/>
          <w:szCs w:val="22"/>
        </w:rPr>
        <w:t>crosslinking (</w:t>
      </w:r>
      <w:r w:rsidR="00317484">
        <w:rPr>
          <w:rFonts w:ascii="Arial" w:hAnsi="Arial" w:cs="Arial"/>
          <w:sz w:val="22"/>
          <w:szCs w:val="22"/>
        </w:rPr>
        <w:t xml:space="preserve">0.4 % (w/v) </w:t>
      </w:r>
      <w:r w:rsidR="00C81AAE" w:rsidRPr="00C81AAE">
        <w:rPr>
          <w:rFonts w:ascii="Arial" w:hAnsi="Arial" w:cs="Arial"/>
          <w:sz w:val="22"/>
          <w:szCs w:val="22"/>
        </w:rPr>
        <w:t xml:space="preserve">genipin). Additionally, to </w:t>
      </w:r>
      <w:r w:rsidR="00C81AAE">
        <w:rPr>
          <w:rFonts w:ascii="Arial" w:hAnsi="Arial" w:cs="Arial"/>
          <w:sz w:val="22"/>
          <w:szCs w:val="22"/>
        </w:rPr>
        <w:t>further improve</w:t>
      </w:r>
      <w:r w:rsidR="00C81AAE" w:rsidRPr="00C81AAE">
        <w:rPr>
          <w:rFonts w:ascii="Arial" w:hAnsi="Arial" w:cs="Arial"/>
          <w:sz w:val="22"/>
          <w:szCs w:val="22"/>
        </w:rPr>
        <w:t xml:space="preserve"> the stability and integrity of the aerogels, a</w:t>
      </w:r>
      <w:r w:rsidR="008176BD">
        <w:rPr>
          <w:rFonts w:ascii="Arial" w:hAnsi="Arial" w:cs="Arial"/>
          <w:sz w:val="22"/>
          <w:szCs w:val="22"/>
        </w:rPr>
        <w:t xml:space="preserve"> </w:t>
      </w:r>
      <w:r w:rsidR="008176BD" w:rsidRPr="00DE03C7">
        <w:rPr>
          <w:rFonts w:ascii="Arial" w:hAnsi="Arial" w:cs="Arial"/>
          <w:sz w:val="22"/>
          <w:szCs w:val="22"/>
        </w:rPr>
        <w:t>water-resistant</w:t>
      </w:r>
      <w:r w:rsidR="00C81AAE" w:rsidRPr="00C81AAE">
        <w:rPr>
          <w:rFonts w:ascii="Arial" w:hAnsi="Arial" w:cs="Arial"/>
          <w:sz w:val="22"/>
          <w:szCs w:val="22"/>
        </w:rPr>
        <w:t xml:space="preserve"> ethylcellulose coating </w:t>
      </w:r>
      <w:r w:rsidR="00F37E91">
        <w:rPr>
          <w:rFonts w:ascii="Arial" w:hAnsi="Arial" w:cs="Arial"/>
          <w:sz w:val="22"/>
          <w:szCs w:val="22"/>
        </w:rPr>
        <w:t>was tested</w:t>
      </w:r>
      <w:r w:rsidR="008176BD">
        <w:rPr>
          <w:rFonts w:ascii="Arial" w:hAnsi="Arial" w:cs="Arial"/>
          <w:sz w:val="22"/>
          <w:szCs w:val="22"/>
        </w:rPr>
        <w:t>.</w:t>
      </w:r>
      <w:r w:rsidR="00C81AAE" w:rsidRPr="00C81AAE">
        <w:rPr>
          <w:rFonts w:ascii="Arial" w:hAnsi="Arial" w:cs="Arial"/>
          <w:sz w:val="22"/>
          <w:szCs w:val="22"/>
        </w:rPr>
        <w:t xml:space="preserve"> </w:t>
      </w:r>
      <w:r w:rsidR="00B03A7D">
        <w:rPr>
          <w:rFonts w:ascii="Arial" w:hAnsi="Arial" w:cs="Arial"/>
          <w:sz w:val="22"/>
          <w:szCs w:val="22"/>
        </w:rPr>
        <w:t>A c</w:t>
      </w:r>
      <w:r w:rsidR="00C81AAE" w:rsidRPr="00C81AAE">
        <w:rPr>
          <w:rFonts w:ascii="Arial" w:hAnsi="Arial" w:cs="Arial"/>
          <w:sz w:val="22"/>
          <w:szCs w:val="22"/>
        </w:rPr>
        <w:t xml:space="preserve">omprehensive characterization of the </w:t>
      </w:r>
      <w:r w:rsidR="00B03A7D">
        <w:rPr>
          <w:rFonts w:ascii="Arial" w:hAnsi="Arial" w:cs="Arial"/>
          <w:sz w:val="22"/>
          <w:szCs w:val="22"/>
        </w:rPr>
        <w:t>produced</w:t>
      </w:r>
      <w:r w:rsidR="00C81AAE" w:rsidRPr="00C81AAE">
        <w:rPr>
          <w:rFonts w:ascii="Arial" w:hAnsi="Arial" w:cs="Arial"/>
          <w:sz w:val="22"/>
          <w:szCs w:val="22"/>
        </w:rPr>
        <w:t xml:space="preserve"> aerogels </w:t>
      </w:r>
      <w:r w:rsidR="00F37E91">
        <w:rPr>
          <w:rFonts w:ascii="Arial" w:hAnsi="Arial" w:cs="Arial"/>
          <w:sz w:val="22"/>
          <w:szCs w:val="22"/>
        </w:rPr>
        <w:t>was</w:t>
      </w:r>
      <w:r w:rsidR="00C81AAE" w:rsidRPr="00C81AAE">
        <w:rPr>
          <w:rFonts w:ascii="Arial" w:hAnsi="Arial" w:cs="Arial"/>
          <w:sz w:val="22"/>
          <w:szCs w:val="22"/>
        </w:rPr>
        <w:t xml:space="preserve"> conducted, encompassing </w:t>
      </w:r>
      <w:r w:rsidR="00C81AAE">
        <w:rPr>
          <w:rFonts w:ascii="Arial" w:hAnsi="Arial" w:cs="Arial"/>
          <w:sz w:val="22"/>
          <w:szCs w:val="22"/>
        </w:rPr>
        <w:t xml:space="preserve">the </w:t>
      </w:r>
      <w:r w:rsidR="00C81AAE" w:rsidRPr="00C81AAE">
        <w:rPr>
          <w:rFonts w:ascii="Arial" w:hAnsi="Arial" w:cs="Arial"/>
          <w:sz w:val="22"/>
          <w:szCs w:val="22"/>
        </w:rPr>
        <w:t xml:space="preserve">analysis of properties such as porosity, water and oil </w:t>
      </w:r>
      <w:r w:rsidR="00312DFE">
        <w:rPr>
          <w:rFonts w:ascii="Arial" w:hAnsi="Arial" w:cs="Arial"/>
          <w:sz w:val="22"/>
          <w:szCs w:val="22"/>
        </w:rPr>
        <w:t>absorption</w:t>
      </w:r>
      <w:r w:rsidR="00C81AAE" w:rsidRPr="00C81AAE">
        <w:rPr>
          <w:rFonts w:ascii="Arial" w:hAnsi="Arial" w:cs="Arial"/>
          <w:sz w:val="22"/>
          <w:szCs w:val="22"/>
        </w:rPr>
        <w:t xml:space="preserve"> capacity, mechanical strength, microstructure and thermal properties. This </w:t>
      </w:r>
      <w:r w:rsidR="00ED00D5">
        <w:rPr>
          <w:rFonts w:ascii="Arial" w:hAnsi="Arial" w:cs="Arial"/>
          <w:sz w:val="22"/>
          <w:szCs w:val="22"/>
        </w:rPr>
        <w:t>allowed to</w:t>
      </w:r>
      <w:r w:rsidR="00C81AAE" w:rsidRPr="00C81AAE">
        <w:rPr>
          <w:rFonts w:ascii="Arial" w:hAnsi="Arial" w:cs="Arial"/>
          <w:sz w:val="22"/>
          <w:szCs w:val="22"/>
        </w:rPr>
        <w:t xml:space="preserve"> compare the effectiveness of different production techniques</w:t>
      </w:r>
      <w:r w:rsidR="00B03A7D">
        <w:rPr>
          <w:rFonts w:ascii="Arial" w:hAnsi="Arial" w:cs="Arial"/>
          <w:sz w:val="22"/>
          <w:szCs w:val="22"/>
        </w:rPr>
        <w:t xml:space="preserve"> </w:t>
      </w:r>
      <w:r w:rsidR="00ED00D5">
        <w:rPr>
          <w:rFonts w:ascii="Arial" w:hAnsi="Arial" w:cs="Arial"/>
          <w:sz w:val="22"/>
          <w:szCs w:val="22"/>
        </w:rPr>
        <w:t xml:space="preserve">and to </w:t>
      </w:r>
      <w:r w:rsidR="00C81AAE" w:rsidRPr="00C81AAE">
        <w:rPr>
          <w:rFonts w:ascii="Arial" w:hAnsi="Arial" w:cs="Arial"/>
          <w:sz w:val="22"/>
          <w:szCs w:val="22"/>
        </w:rPr>
        <w:t xml:space="preserve">determine which strategy offers </w:t>
      </w:r>
      <w:r w:rsidR="00B03A7D">
        <w:rPr>
          <w:rFonts w:ascii="Arial" w:hAnsi="Arial" w:cs="Arial"/>
          <w:sz w:val="22"/>
          <w:szCs w:val="22"/>
        </w:rPr>
        <w:t>the best technological properties. These findings</w:t>
      </w:r>
      <w:r w:rsidR="00C81AAE" w:rsidRPr="00C81AAE">
        <w:rPr>
          <w:rFonts w:ascii="Arial" w:hAnsi="Arial" w:cs="Arial"/>
          <w:sz w:val="22"/>
          <w:szCs w:val="22"/>
        </w:rPr>
        <w:t xml:space="preserve"> pav</w:t>
      </w:r>
      <w:r w:rsidR="00B03A7D">
        <w:rPr>
          <w:rFonts w:ascii="Arial" w:hAnsi="Arial" w:cs="Arial"/>
          <w:sz w:val="22"/>
          <w:szCs w:val="22"/>
        </w:rPr>
        <w:t>e</w:t>
      </w:r>
      <w:r w:rsidR="00C81AAE" w:rsidRPr="00C81AAE">
        <w:rPr>
          <w:rFonts w:ascii="Arial" w:hAnsi="Arial" w:cs="Arial"/>
          <w:sz w:val="22"/>
          <w:szCs w:val="22"/>
        </w:rPr>
        <w:t xml:space="preserve"> the way for future sustainable</w:t>
      </w:r>
      <w:r w:rsidR="00C81AAE">
        <w:rPr>
          <w:rFonts w:ascii="Arial" w:hAnsi="Arial" w:cs="Arial"/>
          <w:sz w:val="22"/>
          <w:szCs w:val="22"/>
        </w:rPr>
        <w:t xml:space="preserve">, functional </w:t>
      </w:r>
      <w:r w:rsidR="00C81AAE" w:rsidRPr="00C81AAE">
        <w:rPr>
          <w:rFonts w:ascii="Arial" w:hAnsi="Arial" w:cs="Arial"/>
          <w:sz w:val="22"/>
          <w:szCs w:val="22"/>
        </w:rPr>
        <w:t>and innovative applications in the field of food-grade aerogels.</w:t>
      </w:r>
    </w:p>
    <w:p w14:paraId="27657829" w14:textId="77777777" w:rsidR="009E63E5" w:rsidRDefault="009E63E5" w:rsidP="00E96C81">
      <w:pPr>
        <w:jc w:val="both"/>
        <w:rPr>
          <w:rFonts w:ascii="Arial" w:hAnsi="Arial" w:cs="Arial"/>
          <w:sz w:val="22"/>
          <w:szCs w:val="22"/>
        </w:rPr>
      </w:pPr>
    </w:p>
    <w:p w14:paraId="3E530944" w14:textId="14119AD6" w:rsidR="003C7BB7" w:rsidRPr="003C7BB7" w:rsidRDefault="003C7BB7" w:rsidP="00E96C81">
      <w:pPr>
        <w:jc w:val="both"/>
        <w:rPr>
          <w:rFonts w:ascii="Arial" w:hAnsi="Arial" w:cs="Arial"/>
          <w:sz w:val="20"/>
          <w:szCs w:val="20"/>
        </w:rPr>
      </w:pPr>
      <w:r w:rsidRPr="003C7BB7">
        <w:rPr>
          <w:rFonts w:ascii="Arial" w:hAnsi="Arial" w:cs="Arial"/>
          <w:sz w:val="20"/>
          <w:szCs w:val="20"/>
        </w:rPr>
        <w:t>References:</w:t>
      </w:r>
    </w:p>
    <w:p w14:paraId="77B4571E" w14:textId="66934A0E" w:rsidR="000B1C5E" w:rsidRPr="000B1C5E" w:rsidRDefault="00926E56" w:rsidP="000B1C5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Arial" w:hAnsi="Arial" w:cs="Arial"/>
          <w:noProof/>
          <w:sz w:val="20"/>
        </w:rPr>
      </w:pPr>
      <w:r w:rsidRPr="00926E56">
        <w:rPr>
          <w:rFonts w:ascii="Arial" w:hAnsi="Arial" w:cs="Arial"/>
          <w:sz w:val="20"/>
          <w:szCs w:val="20"/>
        </w:rPr>
        <w:fldChar w:fldCharType="begin" w:fldLock="1"/>
      </w:r>
      <w:r w:rsidRPr="00926E56">
        <w:rPr>
          <w:rFonts w:ascii="Arial" w:hAnsi="Arial" w:cs="Arial"/>
          <w:sz w:val="20"/>
          <w:szCs w:val="20"/>
        </w:rPr>
        <w:instrText xml:space="preserve">ADDIN Mendeley Bibliography CSL_BIBLIOGRAPHY </w:instrText>
      </w:r>
      <w:r w:rsidRPr="00926E56">
        <w:rPr>
          <w:rFonts w:ascii="Arial" w:hAnsi="Arial" w:cs="Arial"/>
          <w:sz w:val="20"/>
          <w:szCs w:val="20"/>
        </w:rPr>
        <w:fldChar w:fldCharType="separate"/>
      </w:r>
      <w:r w:rsidR="000B1C5E" w:rsidRPr="000B1C5E">
        <w:rPr>
          <w:rFonts w:ascii="Arial" w:hAnsi="Arial" w:cs="Arial"/>
          <w:noProof/>
          <w:kern w:val="0"/>
          <w:sz w:val="20"/>
        </w:rPr>
        <w:t xml:space="preserve">Abdullah, Zou, Y., Farooq, S., Walayat, N., Zhang, H., Faieta, M., Pittia, P., &amp; Qingrong, H. (2022). Bio-aerogels : Fabrication , properties and food applications. </w:t>
      </w:r>
      <w:r w:rsidR="000B1C5E" w:rsidRPr="000B1C5E">
        <w:rPr>
          <w:rFonts w:ascii="Arial" w:hAnsi="Arial" w:cs="Arial"/>
          <w:i/>
          <w:iCs/>
          <w:noProof/>
          <w:kern w:val="0"/>
          <w:sz w:val="20"/>
        </w:rPr>
        <w:t>Critical Reviews in Food Science and Nutrition</w:t>
      </w:r>
      <w:r w:rsidR="000B1C5E" w:rsidRPr="000B1C5E">
        <w:rPr>
          <w:rFonts w:ascii="Arial" w:hAnsi="Arial" w:cs="Arial"/>
          <w:noProof/>
          <w:kern w:val="0"/>
          <w:sz w:val="20"/>
        </w:rPr>
        <w:t xml:space="preserve">, </w:t>
      </w:r>
      <w:r w:rsidR="000B1C5E" w:rsidRPr="000B1C5E">
        <w:rPr>
          <w:rFonts w:ascii="Arial" w:hAnsi="Arial" w:cs="Arial"/>
          <w:i/>
          <w:iCs/>
          <w:noProof/>
          <w:kern w:val="0"/>
          <w:sz w:val="20"/>
        </w:rPr>
        <w:t>0</w:t>
      </w:r>
      <w:r w:rsidR="000B1C5E" w:rsidRPr="000B1C5E">
        <w:rPr>
          <w:rFonts w:ascii="Arial" w:hAnsi="Arial" w:cs="Arial"/>
          <w:noProof/>
          <w:kern w:val="0"/>
          <w:sz w:val="20"/>
        </w:rPr>
        <w:t>(0), 1–23. https://doi.org/10.1080/10408398.2022.2037504</w:t>
      </w:r>
    </w:p>
    <w:p w14:paraId="10C6D9B9" w14:textId="1474F979" w:rsidR="00F35371" w:rsidRDefault="00926E56" w:rsidP="000B1C5E">
      <w:pPr>
        <w:widowControl w:val="0"/>
        <w:autoSpaceDE w:val="0"/>
        <w:autoSpaceDN w:val="0"/>
        <w:adjustRightInd w:val="0"/>
        <w:spacing w:line="240" w:lineRule="auto"/>
        <w:ind w:left="480" w:hanging="480"/>
      </w:pPr>
      <w:r w:rsidRPr="00926E56">
        <w:rPr>
          <w:rFonts w:ascii="Arial" w:hAnsi="Arial" w:cs="Arial"/>
          <w:sz w:val="20"/>
          <w:szCs w:val="20"/>
        </w:rPr>
        <w:fldChar w:fldCharType="end"/>
      </w:r>
    </w:p>
    <w:sectPr w:rsidR="00F35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6015E"/>
    <w:multiLevelType w:val="multilevel"/>
    <w:tmpl w:val="4D1C7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B638B"/>
    <w:multiLevelType w:val="multilevel"/>
    <w:tmpl w:val="5558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900EA"/>
    <w:multiLevelType w:val="multilevel"/>
    <w:tmpl w:val="5CF6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579365">
    <w:abstractNumId w:val="2"/>
  </w:num>
  <w:num w:numId="2" w16cid:durableId="1053506266">
    <w:abstractNumId w:val="1"/>
  </w:num>
  <w:num w:numId="3" w16cid:durableId="12427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71"/>
    <w:rsid w:val="000B1C5E"/>
    <w:rsid w:val="000F0DB1"/>
    <w:rsid w:val="00103359"/>
    <w:rsid w:val="00160F28"/>
    <w:rsid w:val="00170445"/>
    <w:rsid w:val="001B4AFE"/>
    <w:rsid w:val="001C7840"/>
    <w:rsid w:val="002A6B08"/>
    <w:rsid w:val="00304E55"/>
    <w:rsid w:val="00312DFE"/>
    <w:rsid w:val="00317484"/>
    <w:rsid w:val="00342A0D"/>
    <w:rsid w:val="00387B83"/>
    <w:rsid w:val="003C7BB7"/>
    <w:rsid w:val="004337F4"/>
    <w:rsid w:val="004346DF"/>
    <w:rsid w:val="004866A0"/>
    <w:rsid w:val="0049255F"/>
    <w:rsid w:val="005B5DD9"/>
    <w:rsid w:val="005D61EC"/>
    <w:rsid w:val="005F5631"/>
    <w:rsid w:val="00661565"/>
    <w:rsid w:val="0067627B"/>
    <w:rsid w:val="007005AD"/>
    <w:rsid w:val="007B74E3"/>
    <w:rsid w:val="008176BD"/>
    <w:rsid w:val="008827B9"/>
    <w:rsid w:val="00926E56"/>
    <w:rsid w:val="009E63E5"/>
    <w:rsid w:val="00A02509"/>
    <w:rsid w:val="00AF6E63"/>
    <w:rsid w:val="00B03A7D"/>
    <w:rsid w:val="00B244E3"/>
    <w:rsid w:val="00BC268E"/>
    <w:rsid w:val="00C02F01"/>
    <w:rsid w:val="00C04CA0"/>
    <w:rsid w:val="00C238C4"/>
    <w:rsid w:val="00C45378"/>
    <w:rsid w:val="00C81AAE"/>
    <w:rsid w:val="00D22304"/>
    <w:rsid w:val="00DA30B2"/>
    <w:rsid w:val="00DE03C7"/>
    <w:rsid w:val="00E53BC6"/>
    <w:rsid w:val="00E96C81"/>
    <w:rsid w:val="00ED00D5"/>
    <w:rsid w:val="00F35371"/>
    <w:rsid w:val="00F37E91"/>
    <w:rsid w:val="00F452CE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A726"/>
  <w15:chartTrackingRefBased/>
  <w15:docId w15:val="{5AB5D7E0-4534-4836-B7E2-DA62308D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35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35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35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35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35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35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35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35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35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35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35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35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353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3537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353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3537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353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353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35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3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35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35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35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353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537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353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35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3537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35371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B74E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B74E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B74E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B74E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B74E3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3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37E9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1B4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EF53-09D7-43FD-A273-8920EF14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Catarina Carvalho Oliveira Leite</dc:creator>
  <cp:keywords/>
  <dc:description/>
  <cp:lastModifiedBy>Ana Catarina Carvalho Oliveira Leite</cp:lastModifiedBy>
  <cp:revision>3</cp:revision>
  <dcterms:created xsi:type="dcterms:W3CDTF">2024-12-23T20:25:00Z</dcterms:created>
  <dcterms:modified xsi:type="dcterms:W3CDTF">2024-12-23T20:29:00Z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http://www.zotero.org/styles/multidisciplinary-digital-publishing-institute</vt:lpwstr>
  </property>
  <property fmtid="{D5CDD505-2E9C-101B-9397-08002B2CF9AE}" pid="19" name="Mendeley Recent Style Name 8_1">
    <vt:lpwstr>Multidisciplinary Digital Publishing Institute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bf3309fe-546f-323a-a7a6-b67ceb25949a</vt:lpwstr>
  </property>
  <property fmtid="{D5CDD505-2E9C-101B-9397-08002B2CF9AE}" pid="24" name="Mendeley Citation Style_1">
    <vt:lpwstr>http://www.zotero.org/styles/apa</vt:lpwstr>
  </property>
</Properties>
</file>