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6DB6" w14:textId="77777777" w:rsidR="00DB5DA7" w:rsidRPr="00151E5B" w:rsidRDefault="006D1ABB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151E5B">
        <w:rPr>
          <w:rFonts w:ascii="Arial" w:hAnsi="Arial" w:cs="Arial"/>
          <w:b/>
          <w:bCs/>
          <w:sz w:val="32"/>
          <w:szCs w:val="32"/>
          <w:lang w:val="en-GB"/>
        </w:rPr>
        <w:t>Impact of sodium ions on material</w:t>
      </w:r>
      <w:r w:rsidR="00EC09F8" w:rsidRPr="00151E5B">
        <w:rPr>
          <w:rFonts w:ascii="Arial" w:hAnsi="Arial" w:cs="Arial"/>
          <w:b/>
          <w:bCs/>
          <w:sz w:val="32"/>
          <w:szCs w:val="32"/>
          <w:lang w:val="en-GB"/>
        </w:rPr>
        <w:t xml:space="preserve"> properties,</w:t>
      </w:r>
      <w:r w:rsidRPr="00151E5B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r w:rsidR="00EC09F8" w:rsidRPr="00151E5B">
        <w:rPr>
          <w:rFonts w:ascii="Arial" w:hAnsi="Arial" w:cs="Arial"/>
          <w:b/>
          <w:bCs/>
          <w:sz w:val="32"/>
          <w:szCs w:val="32"/>
          <w:lang w:val="en-GB"/>
        </w:rPr>
        <w:t xml:space="preserve">storage stability </w:t>
      </w:r>
      <w:r w:rsidRPr="00151E5B">
        <w:rPr>
          <w:rFonts w:ascii="Arial" w:hAnsi="Arial" w:cs="Arial"/>
          <w:b/>
          <w:bCs/>
          <w:sz w:val="32"/>
          <w:szCs w:val="32"/>
          <w:lang w:val="en-GB"/>
        </w:rPr>
        <w:t xml:space="preserve">and </w:t>
      </w:r>
      <w:r w:rsidR="009110B9" w:rsidRPr="00151E5B">
        <w:rPr>
          <w:rFonts w:ascii="Arial" w:hAnsi="Arial" w:cs="Arial"/>
          <w:b/>
          <w:bCs/>
          <w:sz w:val="32"/>
          <w:szCs w:val="32"/>
          <w:lang w:val="en-GB"/>
        </w:rPr>
        <w:t>ge</w:t>
      </w:r>
      <w:r w:rsidR="00EC09F8" w:rsidRPr="00151E5B">
        <w:rPr>
          <w:rFonts w:ascii="Arial" w:hAnsi="Arial" w:cs="Arial"/>
          <w:b/>
          <w:bCs/>
          <w:sz w:val="32"/>
          <w:szCs w:val="32"/>
          <w:lang w:val="en-GB"/>
        </w:rPr>
        <w:t>lation</w:t>
      </w:r>
      <w:r w:rsidRPr="00151E5B">
        <w:rPr>
          <w:rFonts w:ascii="Arial" w:hAnsi="Arial" w:cs="Arial"/>
          <w:b/>
          <w:bCs/>
          <w:sz w:val="32"/>
          <w:szCs w:val="32"/>
          <w:lang w:val="en-GB"/>
        </w:rPr>
        <w:t xml:space="preserve"> of citrus pectin</w:t>
      </w:r>
    </w:p>
    <w:p w14:paraId="2919DC8D" w14:textId="77777777" w:rsidR="00DB5DA7" w:rsidRPr="00151E5B" w:rsidRDefault="00DB5DA7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02EC33F" w14:textId="6F7BAEED" w:rsidR="00DB5DA7" w:rsidRPr="00C1035E" w:rsidRDefault="00312EE9">
      <w:pPr>
        <w:jc w:val="both"/>
        <w:rPr>
          <w:sz w:val="24"/>
          <w:szCs w:val="24"/>
          <w:lang w:val="en-GB"/>
        </w:rPr>
      </w:pPr>
      <w:r w:rsidRPr="00C1035E">
        <w:rPr>
          <w:sz w:val="24"/>
          <w:szCs w:val="24"/>
          <w:lang w:val="en-GB"/>
        </w:rPr>
        <w:t>U Einhorn-Stoll</w:t>
      </w:r>
      <w:r w:rsidRPr="00C1035E">
        <w:rPr>
          <w:sz w:val="24"/>
          <w:szCs w:val="24"/>
          <w:vertAlign w:val="superscript"/>
          <w:lang w:val="en-GB"/>
        </w:rPr>
        <w:t>1</w:t>
      </w:r>
      <w:r w:rsidRPr="00C1035E">
        <w:rPr>
          <w:sz w:val="24"/>
          <w:szCs w:val="24"/>
          <w:lang w:val="en-GB"/>
        </w:rPr>
        <w:t>, H Kastner</w:t>
      </w:r>
      <w:r w:rsidR="00DB5DA7" w:rsidRPr="00C1035E">
        <w:rPr>
          <w:sz w:val="24"/>
          <w:szCs w:val="24"/>
          <w:vertAlign w:val="superscript"/>
          <w:lang w:val="en-GB"/>
        </w:rPr>
        <w:t>1</w:t>
      </w:r>
      <w:r w:rsidR="00DB5DA7" w:rsidRPr="00C1035E">
        <w:rPr>
          <w:sz w:val="24"/>
          <w:szCs w:val="24"/>
          <w:lang w:val="en-GB"/>
        </w:rPr>
        <w:t xml:space="preserve">, </w:t>
      </w:r>
      <w:r w:rsidRPr="00C1035E">
        <w:rPr>
          <w:sz w:val="24"/>
          <w:szCs w:val="24"/>
          <w:lang w:val="en-GB"/>
        </w:rPr>
        <w:t xml:space="preserve">A </w:t>
      </w:r>
      <w:r w:rsidR="00824067">
        <w:rPr>
          <w:sz w:val="24"/>
          <w:szCs w:val="24"/>
          <w:lang w:val="en-GB"/>
        </w:rPr>
        <w:t>Fatouros</w:t>
      </w:r>
      <w:r w:rsidRPr="00C1035E">
        <w:rPr>
          <w:sz w:val="24"/>
          <w:szCs w:val="24"/>
          <w:vertAlign w:val="superscript"/>
          <w:lang w:val="en-GB"/>
        </w:rPr>
        <w:t>2</w:t>
      </w:r>
      <w:r w:rsidRPr="00C1035E">
        <w:rPr>
          <w:sz w:val="24"/>
          <w:szCs w:val="24"/>
          <w:lang w:val="en-GB"/>
        </w:rPr>
        <w:t xml:space="preserve"> and</w:t>
      </w:r>
      <w:r w:rsidR="00DB5DA7" w:rsidRPr="00C1035E">
        <w:rPr>
          <w:sz w:val="24"/>
          <w:szCs w:val="24"/>
          <w:lang w:val="en-GB"/>
        </w:rPr>
        <w:t xml:space="preserve"> S </w:t>
      </w:r>
      <w:r w:rsidRPr="00C1035E">
        <w:rPr>
          <w:sz w:val="24"/>
          <w:szCs w:val="24"/>
          <w:lang w:val="en-GB"/>
        </w:rPr>
        <w:t>Drusch</w:t>
      </w:r>
      <w:r w:rsidRPr="00C1035E">
        <w:rPr>
          <w:sz w:val="24"/>
          <w:szCs w:val="24"/>
          <w:vertAlign w:val="superscript"/>
          <w:lang w:val="en-GB"/>
        </w:rPr>
        <w:t>1</w:t>
      </w:r>
      <w:r w:rsidR="00DB5DA7" w:rsidRPr="00C1035E">
        <w:rPr>
          <w:sz w:val="24"/>
          <w:szCs w:val="24"/>
          <w:lang w:val="en-GB"/>
        </w:rPr>
        <w:t xml:space="preserve"> </w:t>
      </w:r>
    </w:p>
    <w:p w14:paraId="7D05204C" w14:textId="77777777" w:rsidR="00DB5DA7" w:rsidRPr="00C1035E" w:rsidRDefault="00DB5DA7">
      <w:pPr>
        <w:jc w:val="both"/>
        <w:rPr>
          <w:sz w:val="24"/>
          <w:szCs w:val="24"/>
          <w:lang w:val="en-GB"/>
        </w:rPr>
      </w:pPr>
    </w:p>
    <w:p w14:paraId="48B510B3" w14:textId="77777777" w:rsidR="00312EE9" w:rsidRPr="00C1035E" w:rsidRDefault="00DB5DA7" w:rsidP="00312EE9">
      <w:pPr>
        <w:jc w:val="both"/>
        <w:rPr>
          <w:i/>
          <w:iCs/>
          <w:sz w:val="24"/>
          <w:szCs w:val="24"/>
          <w:lang w:val="en-GB"/>
        </w:rPr>
      </w:pPr>
      <w:r w:rsidRPr="00C1035E">
        <w:rPr>
          <w:i/>
          <w:iCs/>
          <w:sz w:val="24"/>
          <w:szCs w:val="24"/>
          <w:vertAlign w:val="superscript"/>
          <w:lang w:val="en-GB"/>
        </w:rPr>
        <w:t>1</w:t>
      </w:r>
      <w:r w:rsidR="00312EE9" w:rsidRPr="00C1035E">
        <w:rPr>
          <w:i/>
          <w:iCs/>
          <w:sz w:val="24"/>
          <w:szCs w:val="24"/>
          <w:lang w:val="en-GB"/>
        </w:rPr>
        <w:t xml:space="preserve"> Department of Food Technology and Food Material Science, Technische Universität Berlin, Königin-Luise-Straße 22, D-14195 Berlin</w:t>
      </w:r>
      <w:r w:rsidR="00CD1698" w:rsidRPr="00C1035E">
        <w:rPr>
          <w:i/>
          <w:iCs/>
          <w:sz w:val="24"/>
          <w:szCs w:val="24"/>
          <w:lang w:val="en-GB"/>
        </w:rPr>
        <w:t>, Germany</w:t>
      </w:r>
    </w:p>
    <w:p w14:paraId="654E7E10" w14:textId="77777777" w:rsidR="00DB5DA7" w:rsidRPr="00E076C3" w:rsidRDefault="00DB5DA7" w:rsidP="00EC09F8">
      <w:pPr>
        <w:jc w:val="both"/>
        <w:rPr>
          <w:i/>
          <w:iCs/>
          <w:sz w:val="24"/>
          <w:szCs w:val="24"/>
          <w:lang w:val="en-GB"/>
        </w:rPr>
      </w:pPr>
      <w:r w:rsidRPr="00C1035E">
        <w:rPr>
          <w:i/>
          <w:iCs/>
          <w:sz w:val="24"/>
          <w:szCs w:val="24"/>
          <w:vertAlign w:val="superscript"/>
          <w:lang w:val="en-GB"/>
        </w:rPr>
        <w:t>2</w:t>
      </w:r>
      <w:r w:rsidR="00646C0A" w:rsidRPr="00C1035E">
        <w:rPr>
          <w:i/>
          <w:iCs/>
          <w:sz w:val="24"/>
          <w:szCs w:val="24"/>
          <w:vertAlign w:val="superscript"/>
          <w:lang w:val="en-GB"/>
        </w:rPr>
        <w:t xml:space="preserve"> </w:t>
      </w:r>
      <w:r w:rsidRPr="00C1035E">
        <w:rPr>
          <w:i/>
          <w:iCs/>
          <w:sz w:val="24"/>
          <w:szCs w:val="24"/>
          <w:lang w:val="en-GB"/>
        </w:rPr>
        <w:t xml:space="preserve">Department of </w:t>
      </w:r>
      <w:r w:rsidR="00312EE9" w:rsidRPr="00C1035E">
        <w:rPr>
          <w:i/>
          <w:iCs/>
          <w:sz w:val="24"/>
          <w:szCs w:val="24"/>
          <w:lang w:val="en-GB"/>
        </w:rPr>
        <w:t xml:space="preserve">Food </w:t>
      </w:r>
      <w:r w:rsidRPr="00C1035E">
        <w:rPr>
          <w:i/>
          <w:iCs/>
          <w:sz w:val="24"/>
          <w:szCs w:val="24"/>
          <w:lang w:val="en-GB"/>
        </w:rPr>
        <w:t>Chemistry</w:t>
      </w:r>
      <w:r w:rsidR="00312EE9" w:rsidRPr="00C1035E">
        <w:rPr>
          <w:i/>
          <w:iCs/>
          <w:sz w:val="24"/>
          <w:szCs w:val="24"/>
          <w:lang w:val="en-GB"/>
        </w:rPr>
        <w:t xml:space="preserve"> and Analytic</w:t>
      </w:r>
      <w:r w:rsidR="00A1079D">
        <w:rPr>
          <w:i/>
          <w:iCs/>
          <w:sz w:val="24"/>
          <w:szCs w:val="24"/>
          <w:lang w:val="en-GB"/>
        </w:rPr>
        <w:t>s</w:t>
      </w:r>
      <w:r w:rsidRPr="00E076C3">
        <w:rPr>
          <w:i/>
          <w:iCs/>
          <w:sz w:val="24"/>
          <w:szCs w:val="24"/>
          <w:lang w:val="en-GB"/>
        </w:rPr>
        <w:t xml:space="preserve">, </w:t>
      </w:r>
      <w:r w:rsidR="00312EE9" w:rsidRPr="00E076C3">
        <w:rPr>
          <w:i/>
          <w:iCs/>
          <w:sz w:val="24"/>
          <w:szCs w:val="24"/>
          <w:lang w:val="en-GB"/>
        </w:rPr>
        <w:t>Technische Universität Berlin,</w:t>
      </w:r>
      <w:r w:rsidR="00A04C0A" w:rsidRPr="00E076C3">
        <w:rPr>
          <w:i/>
          <w:iCs/>
          <w:sz w:val="24"/>
          <w:szCs w:val="24"/>
          <w:lang w:val="en-GB"/>
        </w:rPr>
        <w:t xml:space="preserve"> </w:t>
      </w:r>
      <w:r w:rsidR="00CD1698" w:rsidRPr="00E076C3">
        <w:rPr>
          <w:i/>
          <w:iCs/>
          <w:sz w:val="24"/>
          <w:szCs w:val="24"/>
          <w:lang w:val="en-GB"/>
        </w:rPr>
        <w:t>Gustav-Meyer-Allee 25, D-13355 Berlin, Germany</w:t>
      </w:r>
    </w:p>
    <w:p w14:paraId="0F472041" w14:textId="77777777" w:rsidR="00DB5DA7" w:rsidRPr="00E076C3" w:rsidRDefault="00DB5DA7">
      <w:pPr>
        <w:jc w:val="center"/>
        <w:rPr>
          <w:i/>
          <w:iCs/>
          <w:sz w:val="22"/>
          <w:szCs w:val="22"/>
          <w:lang w:val="en-GB"/>
        </w:rPr>
      </w:pPr>
    </w:p>
    <w:p w14:paraId="36AD1B6E" w14:textId="7C47F925" w:rsidR="00A1079D" w:rsidRPr="00E076C3" w:rsidRDefault="009153AA" w:rsidP="00EB4D8D">
      <w:pPr>
        <w:pStyle w:val="Textkrp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Previous studies have shown that </w:t>
      </w:r>
      <w:r w:rsidR="00A1079D" w:rsidRPr="00E076C3">
        <w:rPr>
          <w:sz w:val="22"/>
          <w:szCs w:val="22"/>
          <w:lang w:val="en-GB"/>
        </w:rPr>
        <w:t>the material properties</w:t>
      </w:r>
      <w:r w:rsidR="00151E5B">
        <w:rPr>
          <w:sz w:val="22"/>
          <w:szCs w:val="22"/>
          <w:lang w:val="en-GB"/>
        </w:rPr>
        <w:t>,</w:t>
      </w:r>
      <w:r w:rsidRPr="009153AA">
        <w:rPr>
          <w:sz w:val="22"/>
          <w:szCs w:val="22"/>
          <w:lang w:val="en-GB"/>
        </w:rPr>
        <w:t xml:space="preserve"> </w:t>
      </w:r>
      <w:r w:rsidR="00151E5B" w:rsidRPr="00305B97">
        <w:rPr>
          <w:sz w:val="22"/>
          <w:szCs w:val="22"/>
          <w:lang w:val="en-GB"/>
        </w:rPr>
        <w:t xml:space="preserve">storage stability and gelation </w:t>
      </w:r>
      <w:r>
        <w:rPr>
          <w:sz w:val="22"/>
          <w:szCs w:val="22"/>
          <w:lang w:val="en-GB"/>
        </w:rPr>
        <w:t xml:space="preserve">of </w:t>
      </w:r>
      <w:r w:rsidRPr="00D723E3">
        <w:rPr>
          <w:sz w:val="22"/>
          <w:szCs w:val="22"/>
          <w:lang w:val="en-GB"/>
        </w:rPr>
        <w:t>acidic and alkaline or enzymatic</w:t>
      </w:r>
      <w:r>
        <w:rPr>
          <w:sz w:val="22"/>
          <w:szCs w:val="22"/>
          <w:lang w:val="en-GB"/>
        </w:rPr>
        <w:t>ally</w:t>
      </w:r>
      <w:r w:rsidRPr="00D723E3">
        <w:rPr>
          <w:sz w:val="22"/>
          <w:szCs w:val="22"/>
          <w:lang w:val="en-GB"/>
        </w:rPr>
        <w:t xml:space="preserve"> demethoxylated </w:t>
      </w:r>
      <w:r>
        <w:rPr>
          <w:sz w:val="22"/>
          <w:szCs w:val="22"/>
          <w:lang w:val="en-GB"/>
        </w:rPr>
        <w:t xml:space="preserve">pectin </w:t>
      </w:r>
      <w:r w:rsidRPr="00D723E3">
        <w:rPr>
          <w:sz w:val="22"/>
          <w:szCs w:val="22"/>
          <w:lang w:val="en-GB"/>
        </w:rPr>
        <w:t>samples</w:t>
      </w:r>
      <w:r w:rsidR="00A1079D" w:rsidRPr="00E076C3">
        <w:rPr>
          <w:sz w:val="22"/>
          <w:szCs w:val="22"/>
          <w:lang w:val="en-GB"/>
        </w:rPr>
        <w:t xml:space="preserve"> strongly</w:t>
      </w:r>
      <w:r>
        <w:rPr>
          <w:sz w:val="22"/>
          <w:szCs w:val="22"/>
          <w:lang w:val="en-GB"/>
        </w:rPr>
        <w:t xml:space="preserve"> vary</w:t>
      </w:r>
      <w:r w:rsidR="00A1079D" w:rsidRPr="00E076C3">
        <w:rPr>
          <w:sz w:val="22"/>
          <w:szCs w:val="22"/>
          <w:vertAlign w:val="superscript"/>
          <w:lang w:val="en-GB"/>
        </w:rPr>
        <w:t>1,2</w:t>
      </w:r>
      <w:r w:rsidR="00A1079D" w:rsidRPr="00E076C3">
        <w:rPr>
          <w:sz w:val="22"/>
          <w:szCs w:val="22"/>
          <w:lang w:val="en-GB"/>
        </w:rPr>
        <w:t>.</w:t>
      </w:r>
      <w:r w:rsidR="00A1079D" w:rsidRPr="00E076C3">
        <w:rPr>
          <w:sz w:val="22"/>
          <w:szCs w:val="22"/>
          <w:vertAlign w:val="superscript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It was assumed that electrostatic interactions of </w:t>
      </w:r>
      <w:r w:rsidR="00A1079D" w:rsidRPr="00E076C3">
        <w:rPr>
          <w:sz w:val="22"/>
          <w:szCs w:val="22"/>
          <w:lang w:val="en-GB"/>
        </w:rPr>
        <w:t xml:space="preserve">sodium ions </w:t>
      </w:r>
      <w:r>
        <w:rPr>
          <w:sz w:val="22"/>
          <w:szCs w:val="22"/>
          <w:lang w:val="en-GB"/>
        </w:rPr>
        <w:t>with free carboxyl group</w:t>
      </w:r>
      <w:r w:rsidR="00151E5B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</w:t>
      </w:r>
      <w:r w:rsidR="00151E5B">
        <w:rPr>
          <w:sz w:val="22"/>
          <w:szCs w:val="22"/>
          <w:lang w:val="en-GB"/>
        </w:rPr>
        <w:t>are crucial</w:t>
      </w:r>
      <w:r>
        <w:rPr>
          <w:sz w:val="22"/>
          <w:szCs w:val="22"/>
          <w:lang w:val="en-GB"/>
        </w:rPr>
        <w:t xml:space="preserve"> for these effects</w:t>
      </w:r>
      <w:r w:rsidRPr="00C10E08">
        <w:rPr>
          <w:sz w:val="22"/>
          <w:szCs w:val="22"/>
          <w:vertAlign w:val="superscript"/>
          <w:lang w:val="en-GB"/>
        </w:rPr>
        <w:t>3</w:t>
      </w:r>
      <w:r>
        <w:rPr>
          <w:sz w:val="22"/>
          <w:szCs w:val="22"/>
          <w:lang w:val="en-GB"/>
        </w:rPr>
        <w:t>. Sodium ions</w:t>
      </w:r>
      <w:r w:rsidR="00A1079D" w:rsidRPr="00E076C3">
        <w:rPr>
          <w:sz w:val="22"/>
          <w:szCs w:val="22"/>
          <w:lang w:val="en-GB"/>
        </w:rPr>
        <w:t xml:space="preserve"> are nearly completely </w:t>
      </w:r>
      <w:r w:rsidRPr="003636F3">
        <w:rPr>
          <w:sz w:val="22"/>
          <w:szCs w:val="22"/>
          <w:lang w:val="en-GB"/>
        </w:rPr>
        <w:t xml:space="preserve">removed </w:t>
      </w:r>
      <w:r w:rsidR="00A1079D" w:rsidRPr="00E076C3">
        <w:rPr>
          <w:sz w:val="22"/>
          <w:szCs w:val="22"/>
          <w:lang w:val="en-GB"/>
        </w:rPr>
        <w:t>by acid</w:t>
      </w:r>
      <w:r>
        <w:rPr>
          <w:sz w:val="22"/>
          <w:szCs w:val="22"/>
          <w:lang w:val="en-GB"/>
        </w:rPr>
        <w:t>ic modification of pectin. In contrast, they</w:t>
      </w:r>
      <w:r w:rsidR="00A1079D" w:rsidRPr="00E076C3">
        <w:rPr>
          <w:sz w:val="22"/>
          <w:szCs w:val="22"/>
          <w:lang w:val="en-GB"/>
        </w:rPr>
        <w:t xml:space="preserve"> are added during alkaline modification using NaOH for keeping the pH constant. </w:t>
      </w:r>
      <w:r>
        <w:rPr>
          <w:sz w:val="22"/>
          <w:szCs w:val="22"/>
          <w:lang w:val="en-GB"/>
        </w:rPr>
        <w:t xml:space="preserve">However, </w:t>
      </w:r>
      <w:r w:rsidR="00A1079D" w:rsidRPr="00E076C3">
        <w:rPr>
          <w:sz w:val="22"/>
          <w:szCs w:val="22"/>
          <w:lang w:val="en-GB"/>
        </w:rPr>
        <w:t>pectin samples tested in the previous work</w:t>
      </w:r>
      <w:r w:rsidR="00C95380">
        <w:rPr>
          <w:sz w:val="22"/>
          <w:szCs w:val="22"/>
          <w:lang w:val="en-GB"/>
        </w:rPr>
        <w:t>s</w:t>
      </w:r>
      <w:r w:rsidR="00A1079D" w:rsidRPr="00E076C3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also </w:t>
      </w:r>
      <w:r w:rsidR="00A1079D" w:rsidRPr="00E076C3">
        <w:rPr>
          <w:sz w:val="22"/>
          <w:szCs w:val="22"/>
          <w:lang w:val="en-GB"/>
        </w:rPr>
        <w:t>varied with respect to molecular weight (MW) and neutral sugar content, which possibly had an additional effect.</w:t>
      </w:r>
    </w:p>
    <w:p w14:paraId="2A021F2F" w14:textId="77777777" w:rsidR="00A1079D" w:rsidRPr="00E076C3" w:rsidRDefault="00A1079D" w:rsidP="00EB4D8D">
      <w:pPr>
        <w:pStyle w:val="Textkrper"/>
        <w:rPr>
          <w:sz w:val="22"/>
          <w:szCs w:val="22"/>
          <w:lang w:val="en-GB"/>
        </w:rPr>
      </w:pPr>
    </w:p>
    <w:p w14:paraId="0E00C509" w14:textId="7D5BAA8A" w:rsidR="003D31BB" w:rsidRPr="00E076C3" w:rsidRDefault="00A1079D" w:rsidP="00EB4D8D">
      <w:pPr>
        <w:pStyle w:val="Textkrper"/>
        <w:rPr>
          <w:sz w:val="22"/>
          <w:szCs w:val="22"/>
          <w:lang w:val="en-GB"/>
        </w:rPr>
      </w:pPr>
      <w:r w:rsidRPr="00E076C3">
        <w:rPr>
          <w:sz w:val="22"/>
          <w:szCs w:val="22"/>
          <w:lang w:val="en-GB"/>
        </w:rPr>
        <w:t>Aim of the present study was</w:t>
      </w:r>
      <w:r w:rsidR="00151E5B">
        <w:rPr>
          <w:sz w:val="22"/>
          <w:szCs w:val="22"/>
          <w:lang w:val="en-GB"/>
        </w:rPr>
        <w:t xml:space="preserve"> therefore,</w:t>
      </w:r>
      <w:r w:rsidRPr="00E076C3">
        <w:rPr>
          <w:sz w:val="22"/>
          <w:szCs w:val="22"/>
          <w:lang w:val="en-GB"/>
        </w:rPr>
        <w:t xml:space="preserve"> to </w:t>
      </w:r>
      <w:r w:rsidR="00C255A2" w:rsidRPr="00E076C3">
        <w:rPr>
          <w:sz w:val="22"/>
          <w:szCs w:val="22"/>
          <w:lang w:val="en-GB"/>
        </w:rPr>
        <w:t>investigate</w:t>
      </w:r>
      <w:r w:rsidR="00824067">
        <w:rPr>
          <w:sz w:val="22"/>
          <w:szCs w:val="22"/>
          <w:lang w:val="en-GB"/>
        </w:rPr>
        <w:t xml:space="preserve"> in more detail</w:t>
      </w:r>
      <w:r w:rsidR="00C255A2" w:rsidRPr="00E076C3">
        <w:rPr>
          <w:sz w:val="22"/>
          <w:szCs w:val="22"/>
          <w:lang w:val="en-GB"/>
        </w:rPr>
        <w:t xml:space="preserve"> the impact of sodium ions on pectin </w:t>
      </w:r>
      <w:r w:rsidR="00865CE0">
        <w:rPr>
          <w:sz w:val="22"/>
          <w:szCs w:val="22"/>
          <w:lang w:val="en-GB"/>
        </w:rPr>
        <w:t xml:space="preserve">material </w:t>
      </w:r>
      <w:r w:rsidR="00C255A2" w:rsidRPr="00E076C3">
        <w:rPr>
          <w:sz w:val="22"/>
          <w:szCs w:val="22"/>
          <w:lang w:val="en-GB"/>
        </w:rPr>
        <w:t>properties</w:t>
      </w:r>
      <w:r w:rsidRPr="00E076C3">
        <w:rPr>
          <w:sz w:val="22"/>
          <w:szCs w:val="22"/>
          <w:lang w:val="en-GB"/>
        </w:rPr>
        <w:t xml:space="preserve">, </w:t>
      </w:r>
      <w:r w:rsidR="00865CE0">
        <w:rPr>
          <w:sz w:val="22"/>
          <w:szCs w:val="22"/>
          <w:lang w:val="en-GB"/>
        </w:rPr>
        <w:t xml:space="preserve">storage </w:t>
      </w:r>
      <w:r w:rsidRPr="00E076C3">
        <w:rPr>
          <w:sz w:val="22"/>
          <w:szCs w:val="22"/>
          <w:lang w:val="en-GB"/>
        </w:rPr>
        <w:t xml:space="preserve">stability and </w:t>
      </w:r>
      <w:r w:rsidR="00865CE0">
        <w:rPr>
          <w:sz w:val="22"/>
          <w:szCs w:val="22"/>
          <w:lang w:val="en-GB"/>
        </w:rPr>
        <w:t>techno-</w:t>
      </w:r>
      <w:r w:rsidRPr="00E076C3">
        <w:rPr>
          <w:sz w:val="22"/>
          <w:szCs w:val="22"/>
          <w:lang w:val="en-GB"/>
        </w:rPr>
        <w:t>functionality</w:t>
      </w:r>
      <w:r w:rsidR="00C255A2" w:rsidRPr="00E076C3">
        <w:rPr>
          <w:sz w:val="22"/>
          <w:szCs w:val="22"/>
          <w:lang w:val="en-GB"/>
        </w:rPr>
        <w:t xml:space="preserve">. </w:t>
      </w:r>
      <w:r w:rsidRPr="00E076C3">
        <w:rPr>
          <w:sz w:val="22"/>
          <w:szCs w:val="22"/>
          <w:lang w:val="en-GB"/>
        </w:rPr>
        <w:t>A</w:t>
      </w:r>
      <w:r w:rsidR="00865CE0">
        <w:rPr>
          <w:sz w:val="22"/>
          <w:szCs w:val="22"/>
          <w:lang w:val="en-GB"/>
        </w:rPr>
        <w:t xml:space="preserve"> nearly sodium-free citrus pectin </w:t>
      </w:r>
      <w:r w:rsidR="00307415" w:rsidRPr="00E076C3">
        <w:rPr>
          <w:sz w:val="22"/>
          <w:szCs w:val="22"/>
          <w:lang w:val="en-GB"/>
        </w:rPr>
        <w:t xml:space="preserve">with a </w:t>
      </w:r>
      <w:r w:rsidR="00461874" w:rsidRPr="00E076C3">
        <w:rPr>
          <w:sz w:val="22"/>
          <w:szCs w:val="22"/>
          <w:lang w:val="en-GB"/>
        </w:rPr>
        <w:t>degree of methoxylation</w:t>
      </w:r>
      <w:r w:rsidR="00307415" w:rsidRPr="00E076C3">
        <w:rPr>
          <w:sz w:val="22"/>
          <w:szCs w:val="22"/>
          <w:lang w:val="en-GB"/>
        </w:rPr>
        <w:t xml:space="preserve"> (</w:t>
      </w:r>
      <w:r w:rsidR="00461874" w:rsidRPr="00E076C3">
        <w:rPr>
          <w:sz w:val="22"/>
          <w:szCs w:val="22"/>
          <w:lang w:val="en-GB"/>
        </w:rPr>
        <w:t>DM</w:t>
      </w:r>
      <w:r w:rsidR="00307415" w:rsidRPr="00E076C3">
        <w:rPr>
          <w:sz w:val="22"/>
          <w:szCs w:val="22"/>
          <w:lang w:val="en-GB"/>
        </w:rPr>
        <w:t>)</w:t>
      </w:r>
      <w:r w:rsidR="00461874" w:rsidRPr="00E076C3">
        <w:rPr>
          <w:sz w:val="22"/>
          <w:szCs w:val="22"/>
          <w:lang w:val="en-GB"/>
        </w:rPr>
        <w:t xml:space="preserve"> </w:t>
      </w:r>
      <w:r w:rsidR="00307415" w:rsidRPr="00E076C3">
        <w:rPr>
          <w:sz w:val="22"/>
          <w:szCs w:val="22"/>
          <w:lang w:val="en-GB"/>
        </w:rPr>
        <w:t xml:space="preserve">of </w:t>
      </w:r>
      <w:r w:rsidR="00EB4D8D" w:rsidRPr="00E076C3">
        <w:rPr>
          <w:sz w:val="22"/>
          <w:szCs w:val="22"/>
          <w:lang w:val="en-GB"/>
        </w:rPr>
        <w:t>42%</w:t>
      </w:r>
      <w:r w:rsidR="00865CE0">
        <w:rPr>
          <w:sz w:val="22"/>
          <w:szCs w:val="22"/>
          <w:lang w:val="en-GB"/>
        </w:rPr>
        <w:t>,</w:t>
      </w:r>
      <w:r w:rsidR="00EB4D8D" w:rsidRPr="00E076C3">
        <w:rPr>
          <w:sz w:val="22"/>
          <w:szCs w:val="22"/>
          <w:lang w:val="en-GB"/>
        </w:rPr>
        <w:t xml:space="preserve"> </w:t>
      </w:r>
      <w:r w:rsidR="00865CE0">
        <w:rPr>
          <w:sz w:val="22"/>
          <w:szCs w:val="22"/>
          <w:lang w:val="en-GB"/>
        </w:rPr>
        <w:t>prepared by</w:t>
      </w:r>
      <w:r w:rsidR="00865CE0" w:rsidRPr="00E076C3">
        <w:rPr>
          <w:sz w:val="22"/>
          <w:szCs w:val="22"/>
          <w:lang w:val="en-GB"/>
        </w:rPr>
        <w:t xml:space="preserve"> acidic demethoxylat</w:t>
      </w:r>
      <w:r w:rsidR="00865CE0">
        <w:rPr>
          <w:sz w:val="22"/>
          <w:szCs w:val="22"/>
          <w:lang w:val="en-GB"/>
        </w:rPr>
        <w:t xml:space="preserve">ion, </w:t>
      </w:r>
      <w:r w:rsidR="005B43AA" w:rsidRPr="00E076C3">
        <w:rPr>
          <w:sz w:val="22"/>
          <w:szCs w:val="22"/>
          <w:lang w:val="en-GB"/>
        </w:rPr>
        <w:t xml:space="preserve">was </w:t>
      </w:r>
      <w:r w:rsidRPr="00E076C3">
        <w:rPr>
          <w:sz w:val="22"/>
          <w:szCs w:val="22"/>
          <w:lang w:val="en-GB"/>
        </w:rPr>
        <w:t xml:space="preserve">dissolved (1.5 wt%) and </w:t>
      </w:r>
      <w:r w:rsidR="00C602F8" w:rsidRPr="00E076C3">
        <w:rPr>
          <w:sz w:val="22"/>
          <w:szCs w:val="22"/>
          <w:lang w:val="en-GB"/>
        </w:rPr>
        <w:t>loaded with sodium ions</w:t>
      </w:r>
      <w:r w:rsidR="001D6D44" w:rsidRPr="00E076C3">
        <w:rPr>
          <w:sz w:val="22"/>
          <w:szCs w:val="22"/>
          <w:lang w:val="en-GB"/>
        </w:rPr>
        <w:t xml:space="preserve"> by adding </w:t>
      </w:r>
      <w:r w:rsidR="00461874" w:rsidRPr="00E076C3">
        <w:rPr>
          <w:sz w:val="22"/>
          <w:szCs w:val="22"/>
          <w:lang w:val="en-GB"/>
        </w:rPr>
        <w:t xml:space="preserve">0.5 M </w:t>
      </w:r>
      <w:r w:rsidR="001D6D44" w:rsidRPr="00E076C3">
        <w:rPr>
          <w:sz w:val="22"/>
          <w:szCs w:val="22"/>
          <w:lang w:val="en-GB"/>
        </w:rPr>
        <w:t>NaOH</w:t>
      </w:r>
      <w:r w:rsidR="00C602F8" w:rsidRPr="00E076C3">
        <w:rPr>
          <w:sz w:val="22"/>
          <w:szCs w:val="22"/>
          <w:lang w:val="en-GB"/>
        </w:rPr>
        <w:t xml:space="preserve">. </w:t>
      </w:r>
      <w:r w:rsidRPr="00E076C3">
        <w:rPr>
          <w:sz w:val="22"/>
          <w:szCs w:val="22"/>
          <w:lang w:val="en-GB"/>
        </w:rPr>
        <w:t>After ethanolic precipitation</w:t>
      </w:r>
      <w:r w:rsidR="00151E5B">
        <w:rPr>
          <w:sz w:val="22"/>
          <w:szCs w:val="22"/>
          <w:lang w:val="en-GB"/>
        </w:rPr>
        <w:t>,</w:t>
      </w:r>
      <w:r w:rsidRPr="00E076C3">
        <w:rPr>
          <w:sz w:val="22"/>
          <w:szCs w:val="22"/>
          <w:lang w:val="en-GB"/>
        </w:rPr>
        <w:t xml:space="preserve"> </w:t>
      </w:r>
      <w:r w:rsidR="00865CE0">
        <w:rPr>
          <w:sz w:val="22"/>
          <w:szCs w:val="22"/>
          <w:lang w:val="en-GB"/>
        </w:rPr>
        <w:t xml:space="preserve">the </w:t>
      </w:r>
      <w:r w:rsidRPr="00E076C3">
        <w:rPr>
          <w:sz w:val="22"/>
          <w:szCs w:val="22"/>
          <w:lang w:val="en-GB"/>
        </w:rPr>
        <w:t>pectin sample</w:t>
      </w:r>
      <w:r w:rsidR="00865CE0">
        <w:rPr>
          <w:sz w:val="22"/>
          <w:szCs w:val="22"/>
          <w:lang w:val="en-GB"/>
        </w:rPr>
        <w:t>s</w:t>
      </w:r>
      <w:bookmarkStart w:id="0" w:name="_GoBack"/>
      <w:bookmarkEnd w:id="0"/>
      <w:r w:rsidRPr="00E076C3">
        <w:rPr>
          <w:sz w:val="22"/>
          <w:szCs w:val="22"/>
          <w:lang w:val="en-GB"/>
        </w:rPr>
        <w:t xml:space="preserve"> were dried and ground</w:t>
      </w:r>
      <w:r w:rsidR="00151E5B">
        <w:rPr>
          <w:sz w:val="22"/>
          <w:szCs w:val="22"/>
          <w:lang w:val="en-GB"/>
        </w:rPr>
        <w:t>ed</w:t>
      </w:r>
      <w:r w:rsidRPr="00E076C3">
        <w:rPr>
          <w:sz w:val="22"/>
          <w:szCs w:val="22"/>
          <w:lang w:val="en-GB"/>
        </w:rPr>
        <w:t xml:space="preserve">. </w:t>
      </w:r>
      <w:r w:rsidR="00EB4D8D" w:rsidRPr="00E076C3">
        <w:rPr>
          <w:sz w:val="22"/>
          <w:szCs w:val="22"/>
          <w:lang w:val="en-GB"/>
        </w:rPr>
        <w:t xml:space="preserve">The </w:t>
      </w:r>
      <w:r w:rsidR="006215E4" w:rsidRPr="00E076C3">
        <w:rPr>
          <w:sz w:val="22"/>
          <w:szCs w:val="22"/>
          <w:lang w:val="en-GB"/>
        </w:rPr>
        <w:t>samples</w:t>
      </w:r>
      <w:r w:rsidR="00EB4D8D" w:rsidRPr="00E076C3">
        <w:rPr>
          <w:sz w:val="22"/>
          <w:szCs w:val="22"/>
          <w:lang w:val="en-GB"/>
        </w:rPr>
        <w:t xml:space="preserve"> </w:t>
      </w:r>
      <w:r w:rsidR="00DB0902" w:rsidRPr="00E076C3">
        <w:rPr>
          <w:sz w:val="22"/>
          <w:szCs w:val="22"/>
          <w:lang w:val="en-GB"/>
        </w:rPr>
        <w:t>had</w:t>
      </w:r>
      <w:r w:rsidR="00EB4D8D" w:rsidRPr="00E076C3">
        <w:rPr>
          <w:sz w:val="22"/>
          <w:szCs w:val="22"/>
          <w:lang w:val="en-GB"/>
        </w:rPr>
        <w:t xml:space="preserve"> similar </w:t>
      </w:r>
      <w:r w:rsidR="00820857" w:rsidRPr="00E076C3">
        <w:rPr>
          <w:sz w:val="22"/>
          <w:szCs w:val="22"/>
          <w:lang w:val="en-GB"/>
        </w:rPr>
        <w:t>DM</w:t>
      </w:r>
      <w:r w:rsidR="000013C9" w:rsidRPr="00E076C3">
        <w:rPr>
          <w:sz w:val="22"/>
          <w:szCs w:val="22"/>
          <w:lang w:val="en-GB"/>
        </w:rPr>
        <w:t>,</w:t>
      </w:r>
      <w:r w:rsidR="00820857" w:rsidRPr="00E076C3">
        <w:rPr>
          <w:sz w:val="22"/>
          <w:szCs w:val="22"/>
          <w:lang w:val="en-GB"/>
        </w:rPr>
        <w:t xml:space="preserve"> MW</w:t>
      </w:r>
      <w:r w:rsidR="000013C9" w:rsidRPr="00E076C3">
        <w:rPr>
          <w:sz w:val="22"/>
          <w:szCs w:val="22"/>
          <w:lang w:val="en-GB"/>
        </w:rPr>
        <w:t xml:space="preserve"> and neutral sugar content</w:t>
      </w:r>
      <w:r w:rsidR="00914548" w:rsidRPr="00E076C3">
        <w:rPr>
          <w:sz w:val="22"/>
          <w:szCs w:val="22"/>
          <w:lang w:val="en-GB"/>
        </w:rPr>
        <w:t>,</w:t>
      </w:r>
      <w:r w:rsidR="00EB4D8D" w:rsidRPr="00E076C3">
        <w:rPr>
          <w:sz w:val="22"/>
          <w:szCs w:val="22"/>
          <w:lang w:val="en-GB"/>
        </w:rPr>
        <w:t xml:space="preserve"> </w:t>
      </w:r>
      <w:r w:rsidR="000013C9" w:rsidRPr="00E076C3">
        <w:rPr>
          <w:sz w:val="22"/>
          <w:szCs w:val="22"/>
          <w:lang w:val="en-GB"/>
        </w:rPr>
        <w:t>and differed only in their</w:t>
      </w:r>
      <w:r w:rsidR="00DB0902" w:rsidRPr="00E076C3">
        <w:rPr>
          <w:sz w:val="22"/>
          <w:szCs w:val="22"/>
          <w:lang w:val="en-GB"/>
        </w:rPr>
        <w:t xml:space="preserve"> </w:t>
      </w:r>
      <w:r w:rsidR="00EB4D8D" w:rsidRPr="00E076C3">
        <w:rPr>
          <w:sz w:val="22"/>
          <w:szCs w:val="22"/>
          <w:lang w:val="en-GB"/>
        </w:rPr>
        <w:t>sodium ion content</w:t>
      </w:r>
      <w:r w:rsidR="00366329" w:rsidRPr="00E076C3">
        <w:rPr>
          <w:sz w:val="22"/>
          <w:szCs w:val="22"/>
          <w:lang w:val="en-GB"/>
        </w:rPr>
        <w:t xml:space="preserve"> (</w:t>
      </w:r>
      <w:r w:rsidR="005861CB" w:rsidRPr="00E076C3">
        <w:rPr>
          <w:sz w:val="22"/>
          <w:szCs w:val="22"/>
          <w:lang w:val="en-GB"/>
        </w:rPr>
        <w:t>&lt; 0.01</w:t>
      </w:r>
      <w:r w:rsidR="007D2AB8" w:rsidRPr="00E076C3">
        <w:rPr>
          <w:sz w:val="22"/>
          <w:szCs w:val="22"/>
          <w:lang w:val="en-GB"/>
        </w:rPr>
        <w:t xml:space="preserve"> wt</w:t>
      </w:r>
      <w:r w:rsidR="005861CB" w:rsidRPr="00E076C3">
        <w:rPr>
          <w:sz w:val="22"/>
          <w:szCs w:val="22"/>
          <w:lang w:val="en-GB"/>
        </w:rPr>
        <w:t>% before and 1.16</w:t>
      </w:r>
      <w:r w:rsidR="007D2AB8" w:rsidRPr="00E076C3">
        <w:rPr>
          <w:sz w:val="22"/>
          <w:szCs w:val="22"/>
          <w:lang w:val="en-GB"/>
        </w:rPr>
        <w:t xml:space="preserve"> wt</w:t>
      </w:r>
      <w:r w:rsidR="005861CB" w:rsidRPr="00E076C3">
        <w:rPr>
          <w:sz w:val="22"/>
          <w:szCs w:val="22"/>
          <w:lang w:val="en-GB"/>
        </w:rPr>
        <w:t>% after loading).</w:t>
      </w:r>
      <w:r w:rsidRPr="00E076C3">
        <w:rPr>
          <w:sz w:val="22"/>
          <w:szCs w:val="22"/>
          <w:lang w:val="en-GB"/>
        </w:rPr>
        <w:t xml:space="preserve"> Stability was evaluated by storing the pectin samples in a climate chamber at 60</w:t>
      </w:r>
      <w:r w:rsidR="002B1CA8">
        <w:rPr>
          <w:sz w:val="22"/>
          <w:szCs w:val="22"/>
          <w:lang w:val="en-GB"/>
        </w:rPr>
        <w:t xml:space="preserve"> </w:t>
      </w:r>
      <w:r w:rsidRPr="00E076C3">
        <w:rPr>
          <w:sz w:val="22"/>
          <w:szCs w:val="22"/>
          <w:lang w:val="en-GB"/>
        </w:rPr>
        <w:t xml:space="preserve">°C and 80% rh for four weeks. </w:t>
      </w:r>
    </w:p>
    <w:p w14:paraId="4E939C65" w14:textId="77777777" w:rsidR="00A1079D" w:rsidRPr="00E076C3" w:rsidRDefault="00A1079D" w:rsidP="00EB4D8D">
      <w:pPr>
        <w:pStyle w:val="Textkrper"/>
        <w:rPr>
          <w:sz w:val="22"/>
          <w:szCs w:val="22"/>
          <w:lang w:val="en-GB"/>
        </w:rPr>
      </w:pPr>
    </w:p>
    <w:p w14:paraId="2EBEF8CF" w14:textId="050B4561" w:rsidR="00E101E4" w:rsidRPr="00E076C3" w:rsidRDefault="00BD4B58" w:rsidP="00E076C3">
      <w:pPr>
        <w:pStyle w:val="Textkrper"/>
        <w:rPr>
          <w:sz w:val="22"/>
          <w:szCs w:val="22"/>
          <w:lang w:val="en-GB"/>
        </w:rPr>
      </w:pPr>
      <w:r w:rsidRPr="00E076C3">
        <w:rPr>
          <w:sz w:val="22"/>
          <w:szCs w:val="22"/>
          <w:lang w:val="en-GB"/>
        </w:rPr>
        <w:t>Pectin material analysis revealed a higher BET</w:t>
      </w:r>
      <w:r w:rsidR="00461874" w:rsidRPr="00E076C3">
        <w:rPr>
          <w:sz w:val="22"/>
          <w:szCs w:val="22"/>
          <w:lang w:val="en-GB"/>
        </w:rPr>
        <w:t>-</w:t>
      </w:r>
      <w:r w:rsidRPr="00E076C3">
        <w:rPr>
          <w:sz w:val="22"/>
          <w:szCs w:val="22"/>
          <w:lang w:val="en-GB"/>
        </w:rPr>
        <w:t xml:space="preserve">surface </w:t>
      </w:r>
      <w:r w:rsidR="00C1512F" w:rsidRPr="00E076C3">
        <w:rPr>
          <w:sz w:val="22"/>
          <w:szCs w:val="22"/>
          <w:lang w:val="en-GB"/>
        </w:rPr>
        <w:t>and water sorption</w:t>
      </w:r>
      <w:r w:rsidR="009D1BE2" w:rsidRPr="00E076C3">
        <w:rPr>
          <w:sz w:val="22"/>
          <w:szCs w:val="22"/>
          <w:lang w:val="en-GB"/>
        </w:rPr>
        <w:t xml:space="preserve"> ability</w:t>
      </w:r>
      <w:r w:rsidR="00151E5B">
        <w:rPr>
          <w:sz w:val="22"/>
          <w:szCs w:val="22"/>
          <w:lang w:val="en-GB"/>
        </w:rPr>
        <w:t xml:space="preserve"> of the sodium loaded sample</w:t>
      </w:r>
      <w:r w:rsidR="00DB0902" w:rsidRPr="00E076C3">
        <w:rPr>
          <w:sz w:val="22"/>
          <w:szCs w:val="22"/>
          <w:lang w:val="en-GB"/>
        </w:rPr>
        <w:t xml:space="preserve">. </w:t>
      </w:r>
      <w:r w:rsidRPr="00E076C3">
        <w:rPr>
          <w:sz w:val="22"/>
          <w:szCs w:val="22"/>
          <w:lang w:val="en-GB"/>
        </w:rPr>
        <w:t xml:space="preserve">The </w:t>
      </w:r>
      <w:r w:rsidR="00E600CA" w:rsidRPr="00A1079D">
        <w:rPr>
          <w:sz w:val="22"/>
          <w:szCs w:val="22"/>
          <w:lang w:val="en-GB"/>
        </w:rPr>
        <w:t>differential scanning calorimetry</w:t>
      </w:r>
      <w:r w:rsidR="00E600CA" w:rsidRPr="00E076C3">
        <w:rPr>
          <w:sz w:val="22"/>
          <w:szCs w:val="22"/>
          <w:lang w:val="en-GB"/>
        </w:rPr>
        <w:t xml:space="preserve"> </w:t>
      </w:r>
      <w:r w:rsidRPr="00E076C3">
        <w:rPr>
          <w:sz w:val="22"/>
          <w:szCs w:val="22"/>
          <w:lang w:val="en-GB"/>
        </w:rPr>
        <w:t>curve of pyrolysis was altered</w:t>
      </w:r>
      <w:r w:rsidR="00721BC6" w:rsidRPr="00E076C3">
        <w:rPr>
          <w:sz w:val="22"/>
          <w:szCs w:val="22"/>
          <w:lang w:val="en-GB"/>
        </w:rPr>
        <w:t xml:space="preserve"> strongly</w:t>
      </w:r>
      <w:r w:rsidR="00824067">
        <w:rPr>
          <w:sz w:val="22"/>
          <w:szCs w:val="22"/>
          <w:lang w:val="en-GB"/>
        </w:rPr>
        <w:t>.</w:t>
      </w:r>
      <w:r w:rsidRPr="00E076C3">
        <w:rPr>
          <w:sz w:val="22"/>
          <w:szCs w:val="22"/>
          <w:lang w:val="en-GB"/>
        </w:rPr>
        <w:t xml:space="preserve"> </w:t>
      </w:r>
      <w:r w:rsidR="00824067">
        <w:rPr>
          <w:sz w:val="22"/>
          <w:szCs w:val="22"/>
          <w:lang w:val="en-GB"/>
        </w:rPr>
        <w:t>A</w:t>
      </w:r>
      <w:r w:rsidRPr="00E076C3">
        <w:rPr>
          <w:sz w:val="22"/>
          <w:szCs w:val="22"/>
          <w:lang w:val="en-GB"/>
        </w:rPr>
        <w:t xml:space="preserve">n exothermic starting peak vanished and the pyrolysis process </w:t>
      </w:r>
      <w:r w:rsidR="006215E4" w:rsidRPr="00E076C3">
        <w:rPr>
          <w:sz w:val="22"/>
          <w:szCs w:val="22"/>
          <w:lang w:val="en-GB"/>
        </w:rPr>
        <w:t>was accelerated</w:t>
      </w:r>
      <w:r w:rsidRPr="00E076C3">
        <w:rPr>
          <w:sz w:val="22"/>
          <w:szCs w:val="22"/>
          <w:lang w:val="en-GB"/>
        </w:rPr>
        <w:t xml:space="preserve">. </w:t>
      </w:r>
      <w:r w:rsidR="003D31BB" w:rsidRPr="00E076C3">
        <w:rPr>
          <w:sz w:val="22"/>
          <w:szCs w:val="22"/>
          <w:lang w:val="en-GB"/>
        </w:rPr>
        <w:t>G</w:t>
      </w:r>
      <w:r w:rsidR="00312EE9" w:rsidRPr="00E076C3">
        <w:rPr>
          <w:sz w:val="22"/>
          <w:szCs w:val="22"/>
          <w:lang w:val="en-GB"/>
        </w:rPr>
        <w:t>el formation</w:t>
      </w:r>
      <w:r w:rsidR="009D1BE2" w:rsidRPr="00E076C3">
        <w:rPr>
          <w:sz w:val="22"/>
          <w:szCs w:val="22"/>
          <w:lang w:val="en-GB"/>
        </w:rPr>
        <w:t>,</w:t>
      </w:r>
      <w:r w:rsidR="00A74084" w:rsidRPr="00E076C3">
        <w:rPr>
          <w:sz w:val="22"/>
          <w:szCs w:val="22"/>
          <w:lang w:val="en-GB"/>
        </w:rPr>
        <w:t xml:space="preserve"> tested in sugar-calcium gel</w:t>
      </w:r>
      <w:r w:rsidR="00E32071" w:rsidRPr="00E076C3">
        <w:rPr>
          <w:sz w:val="22"/>
          <w:szCs w:val="22"/>
          <w:lang w:val="en-GB"/>
        </w:rPr>
        <w:t xml:space="preserve"> by oscillatory measurements</w:t>
      </w:r>
      <w:r w:rsidR="009D1BE2" w:rsidRPr="00E076C3">
        <w:rPr>
          <w:sz w:val="22"/>
          <w:szCs w:val="22"/>
          <w:lang w:val="en-GB"/>
        </w:rPr>
        <w:t>, was accelerated by the</w:t>
      </w:r>
      <w:r w:rsidR="00E32071" w:rsidRPr="00E076C3">
        <w:rPr>
          <w:sz w:val="22"/>
          <w:szCs w:val="22"/>
          <w:lang w:val="en-GB"/>
        </w:rPr>
        <w:t xml:space="preserve"> </w:t>
      </w:r>
      <w:r w:rsidR="009D1BE2" w:rsidRPr="00E076C3">
        <w:rPr>
          <w:sz w:val="22"/>
          <w:szCs w:val="22"/>
          <w:lang w:val="en-GB"/>
        </w:rPr>
        <w:t>s</w:t>
      </w:r>
      <w:r w:rsidR="00AA18BD" w:rsidRPr="00E076C3">
        <w:rPr>
          <w:sz w:val="22"/>
          <w:szCs w:val="22"/>
          <w:lang w:val="en-GB"/>
        </w:rPr>
        <w:t xml:space="preserve">odium ions </w:t>
      </w:r>
      <w:r w:rsidR="00312EE9" w:rsidRPr="00E076C3">
        <w:rPr>
          <w:sz w:val="22"/>
          <w:szCs w:val="22"/>
          <w:lang w:val="en-GB"/>
        </w:rPr>
        <w:t xml:space="preserve">as indicated by </w:t>
      </w:r>
      <w:r w:rsidR="00893B61" w:rsidRPr="00E076C3">
        <w:rPr>
          <w:sz w:val="22"/>
          <w:szCs w:val="22"/>
          <w:lang w:val="en-GB"/>
        </w:rPr>
        <w:t xml:space="preserve">the </w:t>
      </w:r>
      <w:r w:rsidR="00312EE9" w:rsidRPr="00E076C3">
        <w:rPr>
          <w:sz w:val="22"/>
          <w:szCs w:val="22"/>
          <w:lang w:val="en-GB"/>
        </w:rPr>
        <w:t xml:space="preserve">characteristic structuring </w:t>
      </w:r>
      <w:r w:rsidR="00CD1C71" w:rsidRPr="00E076C3">
        <w:rPr>
          <w:sz w:val="22"/>
          <w:szCs w:val="22"/>
          <w:lang w:val="en-GB"/>
        </w:rPr>
        <w:t>parameters</w:t>
      </w:r>
      <w:r w:rsidR="003C17D2" w:rsidRPr="00E076C3">
        <w:rPr>
          <w:sz w:val="22"/>
          <w:szCs w:val="22"/>
          <w:lang w:val="en-GB"/>
        </w:rPr>
        <w:t>.</w:t>
      </w:r>
      <w:r w:rsidR="004A1AAB" w:rsidRPr="00E076C3">
        <w:rPr>
          <w:sz w:val="22"/>
          <w:szCs w:val="22"/>
          <w:lang w:val="en-GB"/>
        </w:rPr>
        <w:t xml:space="preserve"> </w:t>
      </w:r>
      <w:r w:rsidR="0020344E">
        <w:rPr>
          <w:sz w:val="22"/>
          <w:szCs w:val="22"/>
          <w:lang w:val="en-GB"/>
        </w:rPr>
        <w:t>The</w:t>
      </w:r>
      <w:r w:rsidR="0015247C" w:rsidRPr="00E076C3">
        <w:rPr>
          <w:sz w:val="22"/>
          <w:szCs w:val="22"/>
          <w:lang w:val="en-GB"/>
        </w:rPr>
        <w:t xml:space="preserve"> </w:t>
      </w:r>
      <w:r w:rsidR="00A1079D" w:rsidRPr="00E076C3">
        <w:rPr>
          <w:sz w:val="22"/>
          <w:szCs w:val="22"/>
          <w:lang w:val="en-GB"/>
        </w:rPr>
        <w:t xml:space="preserve">sodium </w:t>
      </w:r>
      <w:r w:rsidR="00307415" w:rsidRPr="00E076C3">
        <w:rPr>
          <w:sz w:val="22"/>
          <w:szCs w:val="22"/>
          <w:lang w:val="en-GB"/>
        </w:rPr>
        <w:t>ions</w:t>
      </w:r>
      <w:r w:rsidR="0015247C" w:rsidRPr="00E076C3">
        <w:rPr>
          <w:sz w:val="22"/>
          <w:szCs w:val="22"/>
          <w:lang w:val="en-GB"/>
        </w:rPr>
        <w:t xml:space="preserve"> </w:t>
      </w:r>
      <w:r w:rsidR="007269EA" w:rsidRPr="00E076C3">
        <w:rPr>
          <w:sz w:val="22"/>
          <w:szCs w:val="22"/>
          <w:lang w:val="en-GB"/>
        </w:rPr>
        <w:t>reduce</w:t>
      </w:r>
      <w:r w:rsidR="0020344E">
        <w:rPr>
          <w:sz w:val="22"/>
          <w:szCs w:val="22"/>
          <w:lang w:val="en-GB"/>
        </w:rPr>
        <w:t>d</w:t>
      </w:r>
      <w:r w:rsidR="007269EA" w:rsidRPr="00E076C3">
        <w:rPr>
          <w:sz w:val="22"/>
          <w:szCs w:val="22"/>
          <w:lang w:val="en-GB"/>
        </w:rPr>
        <w:t xml:space="preserve"> the initial </w:t>
      </w:r>
      <w:r w:rsidR="0015247C" w:rsidRPr="00E076C3">
        <w:rPr>
          <w:sz w:val="22"/>
          <w:szCs w:val="22"/>
          <w:lang w:val="en-GB"/>
        </w:rPr>
        <w:t xml:space="preserve">electrostatic repulsion </w:t>
      </w:r>
      <w:r w:rsidR="007269EA" w:rsidRPr="00E076C3">
        <w:rPr>
          <w:sz w:val="22"/>
          <w:szCs w:val="22"/>
          <w:lang w:val="en-GB"/>
        </w:rPr>
        <w:t>between pectin molecules by shielding the</w:t>
      </w:r>
      <w:r w:rsidR="0015247C" w:rsidRPr="00E076C3">
        <w:rPr>
          <w:sz w:val="22"/>
          <w:szCs w:val="22"/>
          <w:lang w:val="en-GB"/>
        </w:rPr>
        <w:t xml:space="preserve"> dissociated carboxyl groups</w:t>
      </w:r>
      <w:r w:rsidR="00C1512F" w:rsidRPr="00E076C3">
        <w:rPr>
          <w:sz w:val="22"/>
          <w:szCs w:val="22"/>
          <w:lang w:val="en-GB"/>
        </w:rPr>
        <w:t xml:space="preserve"> and promot</w:t>
      </w:r>
      <w:r w:rsidR="0020344E">
        <w:rPr>
          <w:sz w:val="22"/>
          <w:szCs w:val="22"/>
          <w:lang w:val="en-GB"/>
        </w:rPr>
        <w:t>ing</w:t>
      </w:r>
      <w:r w:rsidR="004F4777" w:rsidRPr="00E076C3">
        <w:rPr>
          <w:sz w:val="22"/>
          <w:szCs w:val="22"/>
          <w:lang w:val="en-GB"/>
        </w:rPr>
        <w:t xml:space="preserve"> </w:t>
      </w:r>
      <w:r w:rsidR="009D1BE2" w:rsidRPr="00E076C3">
        <w:rPr>
          <w:sz w:val="22"/>
          <w:szCs w:val="22"/>
          <w:lang w:val="en-GB"/>
        </w:rPr>
        <w:t>an early</w:t>
      </w:r>
      <w:r w:rsidR="00C1512F" w:rsidRPr="00E076C3">
        <w:rPr>
          <w:sz w:val="22"/>
          <w:szCs w:val="22"/>
          <w:lang w:val="en-GB"/>
        </w:rPr>
        <w:t xml:space="preserve"> </w:t>
      </w:r>
      <w:r w:rsidR="00A1079D" w:rsidRPr="00E076C3">
        <w:rPr>
          <w:sz w:val="22"/>
          <w:szCs w:val="22"/>
          <w:lang w:val="en-GB"/>
        </w:rPr>
        <w:t xml:space="preserve">formation of </w:t>
      </w:r>
      <w:r w:rsidR="00C1512F" w:rsidRPr="00E076C3">
        <w:rPr>
          <w:sz w:val="22"/>
          <w:szCs w:val="22"/>
          <w:lang w:val="en-GB"/>
        </w:rPr>
        <w:t>junction zone</w:t>
      </w:r>
      <w:r w:rsidR="00A1079D" w:rsidRPr="00E076C3">
        <w:rPr>
          <w:sz w:val="22"/>
          <w:szCs w:val="22"/>
          <w:lang w:val="en-GB"/>
        </w:rPr>
        <w:t>s</w:t>
      </w:r>
      <w:r w:rsidR="0015247C" w:rsidRPr="00E076C3">
        <w:rPr>
          <w:sz w:val="22"/>
          <w:szCs w:val="22"/>
          <w:lang w:val="en-GB"/>
        </w:rPr>
        <w:t xml:space="preserve">. </w:t>
      </w:r>
      <w:r w:rsidR="00A1079D" w:rsidRPr="00E076C3">
        <w:rPr>
          <w:sz w:val="22"/>
          <w:szCs w:val="22"/>
          <w:lang w:val="en-GB"/>
        </w:rPr>
        <w:t>A low</w:t>
      </w:r>
      <w:r w:rsidR="0020344E">
        <w:rPr>
          <w:sz w:val="22"/>
          <w:szCs w:val="22"/>
          <w:lang w:val="en-GB"/>
        </w:rPr>
        <w:t>er</w:t>
      </w:r>
      <w:r w:rsidR="00A1079D" w:rsidRPr="00E076C3">
        <w:rPr>
          <w:sz w:val="22"/>
          <w:szCs w:val="22"/>
          <w:lang w:val="en-GB"/>
        </w:rPr>
        <w:t xml:space="preserve"> tan</w:t>
      </w:r>
      <w:r w:rsidR="00A1079D" w:rsidRPr="00E076C3">
        <w:rPr>
          <w:rFonts w:ascii="Symbol" w:hAnsi="Symbol"/>
          <w:sz w:val="22"/>
          <w:szCs w:val="22"/>
          <w:lang w:val="en-GB"/>
        </w:rPr>
        <w:t></w:t>
      </w:r>
      <w:r w:rsidR="00A1079D" w:rsidRPr="00E076C3">
        <w:rPr>
          <w:sz w:val="22"/>
          <w:szCs w:val="22"/>
          <w:lang w:val="en-GB"/>
        </w:rPr>
        <w:t xml:space="preserve"> revealed that </w:t>
      </w:r>
      <w:r w:rsidR="004F4777" w:rsidRPr="00E076C3">
        <w:rPr>
          <w:sz w:val="22"/>
          <w:szCs w:val="22"/>
          <w:lang w:val="en-GB"/>
        </w:rPr>
        <w:t>t</w:t>
      </w:r>
      <w:r w:rsidR="004A1AAB" w:rsidRPr="00E076C3">
        <w:rPr>
          <w:sz w:val="22"/>
          <w:szCs w:val="22"/>
          <w:lang w:val="en-GB"/>
        </w:rPr>
        <w:t xml:space="preserve">he final gel </w:t>
      </w:r>
      <w:r w:rsidR="00C1512F" w:rsidRPr="00E076C3">
        <w:rPr>
          <w:sz w:val="22"/>
          <w:szCs w:val="22"/>
          <w:lang w:val="en-GB"/>
        </w:rPr>
        <w:t xml:space="preserve">containing sodium ions </w:t>
      </w:r>
      <w:r w:rsidR="004A1AAB" w:rsidRPr="00E076C3">
        <w:rPr>
          <w:sz w:val="22"/>
          <w:szCs w:val="22"/>
          <w:lang w:val="en-GB"/>
        </w:rPr>
        <w:t>w</w:t>
      </w:r>
      <w:r w:rsidR="00366BED" w:rsidRPr="00E076C3">
        <w:rPr>
          <w:sz w:val="22"/>
          <w:szCs w:val="22"/>
          <w:lang w:val="en-GB"/>
        </w:rPr>
        <w:t>as</w:t>
      </w:r>
      <w:r w:rsidR="009D266B" w:rsidRPr="00E076C3">
        <w:rPr>
          <w:sz w:val="22"/>
          <w:szCs w:val="22"/>
          <w:lang w:val="en-GB"/>
        </w:rPr>
        <w:t xml:space="preserve"> stronger and more elastic. </w:t>
      </w:r>
      <w:r w:rsidR="00A1079D" w:rsidRPr="00E076C3">
        <w:rPr>
          <w:sz w:val="22"/>
          <w:szCs w:val="22"/>
          <w:lang w:val="en-GB"/>
        </w:rPr>
        <w:t>During storage, t</w:t>
      </w:r>
      <w:r w:rsidR="00DF47C2" w:rsidRPr="00E076C3">
        <w:rPr>
          <w:sz w:val="22"/>
          <w:szCs w:val="22"/>
          <w:lang w:val="en-GB"/>
        </w:rPr>
        <w:t xml:space="preserve">he </w:t>
      </w:r>
      <w:r w:rsidR="00224FAB" w:rsidRPr="00E076C3">
        <w:rPr>
          <w:sz w:val="22"/>
          <w:szCs w:val="22"/>
          <w:lang w:val="en-GB"/>
        </w:rPr>
        <w:t xml:space="preserve">sodium </w:t>
      </w:r>
      <w:r w:rsidR="00DF47C2" w:rsidRPr="00E076C3">
        <w:rPr>
          <w:sz w:val="22"/>
          <w:szCs w:val="22"/>
          <w:lang w:val="en-GB"/>
        </w:rPr>
        <w:t xml:space="preserve">loaded </w:t>
      </w:r>
      <w:r w:rsidR="00B9697D" w:rsidRPr="00E076C3">
        <w:rPr>
          <w:sz w:val="22"/>
          <w:szCs w:val="22"/>
          <w:lang w:val="en-GB"/>
        </w:rPr>
        <w:t xml:space="preserve">pectin </w:t>
      </w:r>
      <w:r w:rsidR="00DF47C2" w:rsidRPr="00E076C3">
        <w:rPr>
          <w:sz w:val="22"/>
          <w:szCs w:val="22"/>
          <w:lang w:val="en-GB"/>
        </w:rPr>
        <w:t xml:space="preserve">sample </w:t>
      </w:r>
      <w:r w:rsidR="00B9697D" w:rsidRPr="00E076C3">
        <w:rPr>
          <w:sz w:val="22"/>
          <w:szCs w:val="22"/>
          <w:lang w:val="en-GB"/>
        </w:rPr>
        <w:t>was less degraded</w:t>
      </w:r>
      <w:r w:rsidR="00DF47C2" w:rsidRPr="00E076C3">
        <w:rPr>
          <w:sz w:val="22"/>
          <w:szCs w:val="22"/>
          <w:lang w:val="en-GB"/>
        </w:rPr>
        <w:t xml:space="preserve">, in particular depolymerisation by decarboxylation </w:t>
      </w:r>
      <w:r w:rsidR="00C94494" w:rsidRPr="00E076C3">
        <w:rPr>
          <w:sz w:val="22"/>
          <w:szCs w:val="22"/>
          <w:lang w:val="en-GB"/>
        </w:rPr>
        <w:t xml:space="preserve">and backbone hydrolysis </w:t>
      </w:r>
      <w:r w:rsidR="00B9697D" w:rsidRPr="00E076C3">
        <w:rPr>
          <w:sz w:val="22"/>
          <w:szCs w:val="22"/>
          <w:lang w:val="en-GB"/>
        </w:rPr>
        <w:t>w</w:t>
      </w:r>
      <w:r w:rsidR="00CB5B5F" w:rsidRPr="00E076C3">
        <w:rPr>
          <w:sz w:val="22"/>
          <w:szCs w:val="22"/>
          <w:lang w:val="en-GB"/>
        </w:rPr>
        <w:t>as</w:t>
      </w:r>
      <w:r w:rsidR="00B9697D" w:rsidRPr="00E076C3">
        <w:rPr>
          <w:sz w:val="22"/>
          <w:szCs w:val="22"/>
          <w:lang w:val="en-GB"/>
        </w:rPr>
        <w:t xml:space="preserve"> reduced </w:t>
      </w:r>
      <w:r w:rsidR="00DF47C2" w:rsidRPr="00E076C3">
        <w:rPr>
          <w:sz w:val="22"/>
          <w:szCs w:val="22"/>
          <w:lang w:val="en-GB"/>
        </w:rPr>
        <w:t xml:space="preserve">due to blocking </w:t>
      </w:r>
      <w:r w:rsidR="00461874" w:rsidRPr="00E076C3">
        <w:rPr>
          <w:sz w:val="22"/>
          <w:szCs w:val="22"/>
          <w:lang w:val="en-GB"/>
        </w:rPr>
        <w:t xml:space="preserve">(-COONa) </w:t>
      </w:r>
      <w:r w:rsidR="00DF47C2" w:rsidRPr="00E076C3">
        <w:rPr>
          <w:sz w:val="22"/>
          <w:szCs w:val="22"/>
          <w:lang w:val="en-GB"/>
        </w:rPr>
        <w:t>of the free carboxyl groups. As a consequence, also t</w:t>
      </w:r>
      <w:r w:rsidR="00503FAC" w:rsidRPr="00E076C3">
        <w:rPr>
          <w:sz w:val="22"/>
          <w:szCs w:val="22"/>
          <w:lang w:val="en-GB"/>
        </w:rPr>
        <w:t xml:space="preserve">he </w:t>
      </w:r>
      <w:r w:rsidR="00E101E4" w:rsidRPr="00E076C3">
        <w:rPr>
          <w:sz w:val="22"/>
          <w:szCs w:val="22"/>
          <w:lang w:val="en-GB"/>
        </w:rPr>
        <w:t xml:space="preserve">impact of </w:t>
      </w:r>
      <w:r w:rsidR="00366BED" w:rsidRPr="00E076C3">
        <w:rPr>
          <w:sz w:val="22"/>
          <w:szCs w:val="22"/>
          <w:lang w:val="en-GB"/>
        </w:rPr>
        <w:t xml:space="preserve">degradation </w:t>
      </w:r>
      <w:r w:rsidR="00E101E4" w:rsidRPr="00E076C3">
        <w:rPr>
          <w:sz w:val="22"/>
          <w:szCs w:val="22"/>
          <w:lang w:val="en-GB"/>
        </w:rPr>
        <w:t xml:space="preserve">on the gelation </w:t>
      </w:r>
      <w:r w:rsidR="00366BED" w:rsidRPr="00E076C3">
        <w:rPr>
          <w:sz w:val="22"/>
          <w:szCs w:val="22"/>
          <w:lang w:val="en-GB"/>
        </w:rPr>
        <w:t xml:space="preserve">of the stored pectin </w:t>
      </w:r>
      <w:r w:rsidR="00A17269">
        <w:rPr>
          <w:sz w:val="22"/>
          <w:szCs w:val="22"/>
          <w:lang w:val="en-GB"/>
        </w:rPr>
        <w:t>was less pronounced</w:t>
      </w:r>
      <w:r w:rsidR="00E101E4" w:rsidRPr="00E076C3">
        <w:rPr>
          <w:sz w:val="22"/>
          <w:szCs w:val="22"/>
          <w:lang w:val="en-GB"/>
        </w:rPr>
        <w:t xml:space="preserve">. </w:t>
      </w:r>
    </w:p>
    <w:p w14:paraId="3360CBFE" w14:textId="77777777" w:rsidR="00DB5DA7" w:rsidRPr="00E076C3" w:rsidRDefault="00DB5DA7">
      <w:pPr>
        <w:pStyle w:val="Textkrper"/>
        <w:jc w:val="both"/>
        <w:rPr>
          <w:lang w:val="en-GB"/>
        </w:rPr>
      </w:pPr>
    </w:p>
    <w:p w14:paraId="237E8E97" w14:textId="77777777" w:rsidR="00DB5DA7" w:rsidRPr="00151E5B" w:rsidRDefault="00DB5DA7">
      <w:pPr>
        <w:pStyle w:val="Textkrper"/>
        <w:jc w:val="both"/>
        <w:rPr>
          <w:i/>
          <w:iCs/>
          <w:sz w:val="20"/>
          <w:szCs w:val="20"/>
          <w:lang w:val="de-DE"/>
        </w:rPr>
      </w:pPr>
      <w:r w:rsidRPr="00151E5B">
        <w:rPr>
          <w:i/>
          <w:iCs/>
          <w:sz w:val="20"/>
          <w:szCs w:val="20"/>
          <w:lang w:val="de-DE"/>
        </w:rPr>
        <w:t>References:</w:t>
      </w:r>
    </w:p>
    <w:p w14:paraId="4930FCFD" w14:textId="77777777" w:rsidR="00725E0B" w:rsidRPr="00151E5B" w:rsidRDefault="00725E0B">
      <w:pPr>
        <w:ind w:left="187" w:hanging="187"/>
        <w:jc w:val="both"/>
        <w:rPr>
          <w:rFonts w:ascii="Arial" w:hAnsi="Arial" w:cs="Arial"/>
          <w:lang w:val="de-DE"/>
        </w:rPr>
      </w:pPr>
    </w:p>
    <w:p w14:paraId="77665058" w14:textId="77777777" w:rsidR="003D31BB" w:rsidRPr="00E076C3" w:rsidRDefault="00DB5DA7">
      <w:pPr>
        <w:ind w:left="187" w:hanging="187"/>
        <w:jc w:val="both"/>
        <w:rPr>
          <w:rFonts w:ascii="Arial" w:hAnsi="Arial" w:cs="Arial"/>
          <w:lang w:val="en-GB"/>
        </w:rPr>
      </w:pPr>
      <w:r w:rsidRPr="00151E5B">
        <w:rPr>
          <w:rFonts w:ascii="Arial" w:hAnsi="Arial" w:cs="Arial"/>
          <w:lang w:val="de-DE"/>
        </w:rPr>
        <w:t>1</w:t>
      </w:r>
      <w:r w:rsidRPr="00151E5B">
        <w:rPr>
          <w:rFonts w:ascii="Arial" w:hAnsi="Arial" w:cs="Arial"/>
          <w:lang w:val="de-DE"/>
        </w:rPr>
        <w:tab/>
      </w:r>
      <w:r w:rsidR="003D31BB" w:rsidRPr="00151E5B">
        <w:rPr>
          <w:rFonts w:ascii="Arial" w:hAnsi="Arial" w:cs="Arial"/>
          <w:lang w:val="de-DE"/>
        </w:rPr>
        <w:t>Einhorn-Stoll, U., Kastner, H., Urbisch, A</w:t>
      </w:r>
      <w:r w:rsidR="002E7350" w:rsidRPr="00151E5B">
        <w:rPr>
          <w:rFonts w:ascii="Arial" w:hAnsi="Arial" w:cs="Arial"/>
          <w:lang w:val="de-DE"/>
        </w:rPr>
        <w:t>.,</w:t>
      </w:r>
      <w:r w:rsidR="003D31BB" w:rsidRPr="00151E5B">
        <w:rPr>
          <w:rFonts w:ascii="Arial" w:hAnsi="Arial" w:cs="Arial"/>
          <w:lang w:val="de-DE"/>
        </w:rPr>
        <w:t xml:space="preserve"> Kroh, L. and Drusch, S. (2019). </w:t>
      </w:r>
      <w:r w:rsidR="00571EB4" w:rsidRPr="00E076C3">
        <w:rPr>
          <w:rFonts w:ascii="Arial" w:hAnsi="Arial" w:cs="Arial"/>
          <w:lang w:val="en-GB"/>
        </w:rPr>
        <w:t xml:space="preserve">Thermal degradation of citrus pectin in low-moisture environment – Influence of acidic and alkaline pre-treatment. </w:t>
      </w:r>
      <w:r w:rsidR="00571EB4" w:rsidRPr="00E076C3">
        <w:rPr>
          <w:rFonts w:ascii="Arial" w:hAnsi="Arial" w:cs="Arial"/>
          <w:i/>
          <w:lang w:val="en-GB"/>
        </w:rPr>
        <w:t>Food Hydrocolloids</w:t>
      </w:r>
      <w:r w:rsidR="00571EB4" w:rsidRPr="00E076C3">
        <w:rPr>
          <w:rFonts w:ascii="Arial" w:hAnsi="Arial" w:cs="Arial"/>
          <w:lang w:val="en-GB"/>
        </w:rPr>
        <w:t>, 86, 104-115.</w:t>
      </w:r>
    </w:p>
    <w:p w14:paraId="2B254964" w14:textId="77777777" w:rsidR="003D31BB" w:rsidRPr="00E076C3" w:rsidRDefault="0094186C">
      <w:pPr>
        <w:ind w:left="187" w:hanging="187"/>
        <w:jc w:val="both"/>
        <w:rPr>
          <w:rFonts w:ascii="Arial" w:hAnsi="Arial" w:cs="Arial"/>
          <w:lang w:val="en-GB"/>
        </w:rPr>
      </w:pPr>
      <w:r w:rsidRPr="00E076C3">
        <w:rPr>
          <w:rFonts w:ascii="Arial" w:hAnsi="Arial" w:cs="Arial"/>
          <w:lang w:val="en-GB"/>
        </w:rPr>
        <w:t>2</w:t>
      </w:r>
      <w:r w:rsidR="00366329" w:rsidRPr="00E076C3">
        <w:rPr>
          <w:rFonts w:ascii="Arial" w:hAnsi="Arial" w:cs="Arial"/>
          <w:lang w:val="en-GB"/>
        </w:rPr>
        <w:tab/>
      </w:r>
      <w:r w:rsidR="003D31BB" w:rsidRPr="00E076C3">
        <w:rPr>
          <w:rFonts w:ascii="Arial" w:hAnsi="Arial" w:cs="Arial"/>
          <w:lang w:val="en-GB"/>
        </w:rPr>
        <w:t xml:space="preserve">Kastner, H., Einhorn-Stoll, U. </w:t>
      </w:r>
      <w:r w:rsidR="00571EB4" w:rsidRPr="00E076C3">
        <w:rPr>
          <w:rFonts w:ascii="Arial" w:hAnsi="Arial" w:cs="Arial"/>
          <w:lang w:val="en-GB"/>
        </w:rPr>
        <w:t>a</w:t>
      </w:r>
      <w:r w:rsidR="003D31BB" w:rsidRPr="00E076C3">
        <w:rPr>
          <w:rFonts w:ascii="Arial" w:hAnsi="Arial" w:cs="Arial"/>
          <w:lang w:val="en-GB"/>
        </w:rPr>
        <w:t>nd Drusch, S. (2019)</w:t>
      </w:r>
      <w:r w:rsidR="00571EB4" w:rsidRPr="00E076C3">
        <w:rPr>
          <w:rFonts w:ascii="Arial" w:hAnsi="Arial" w:cs="Arial"/>
          <w:lang w:val="en-GB"/>
        </w:rPr>
        <w:t>.</w:t>
      </w:r>
      <w:r w:rsidR="005F17AA" w:rsidRPr="00E076C3">
        <w:rPr>
          <w:rFonts w:ascii="Arial" w:hAnsi="Arial" w:cs="Arial"/>
          <w:lang w:val="en-GB"/>
        </w:rPr>
        <w:t xml:space="preserve"> Influence of enzymatic and acidic demethoxylation on structure formation in sugar containing citrus pectin gels. </w:t>
      </w:r>
      <w:r w:rsidR="005F17AA" w:rsidRPr="00E076C3">
        <w:rPr>
          <w:rFonts w:ascii="Arial" w:hAnsi="Arial" w:cs="Arial"/>
          <w:i/>
          <w:lang w:val="en-GB"/>
        </w:rPr>
        <w:t>Food Hydrocolloids</w:t>
      </w:r>
      <w:r w:rsidR="005F17AA" w:rsidRPr="00E076C3">
        <w:rPr>
          <w:rFonts w:ascii="Arial" w:hAnsi="Arial" w:cs="Arial"/>
          <w:lang w:val="en-GB"/>
        </w:rPr>
        <w:t>, 89, 207-215.</w:t>
      </w:r>
      <w:r w:rsidR="00571EB4" w:rsidRPr="00E076C3">
        <w:rPr>
          <w:rFonts w:ascii="Arial" w:hAnsi="Arial" w:cs="Arial"/>
          <w:lang w:val="en-GB"/>
        </w:rPr>
        <w:t xml:space="preserve"> </w:t>
      </w:r>
    </w:p>
    <w:p w14:paraId="507D39E6" w14:textId="77777777" w:rsidR="00DB5DA7" w:rsidRPr="00E076C3" w:rsidRDefault="0094186C">
      <w:pPr>
        <w:ind w:left="187" w:hanging="187"/>
        <w:jc w:val="both"/>
        <w:rPr>
          <w:rFonts w:ascii="Arial" w:hAnsi="Arial" w:cs="Arial"/>
          <w:lang w:val="en-GB"/>
        </w:rPr>
      </w:pPr>
      <w:r w:rsidRPr="00E076C3">
        <w:rPr>
          <w:rFonts w:ascii="Arial" w:hAnsi="Arial" w:cs="Arial"/>
          <w:lang w:val="en-GB"/>
        </w:rPr>
        <w:t xml:space="preserve">3 Einhorn-Stoll, Hatakeyama, U., Hatakeyama, H. and Hatakeyama, T. (2012). Influence of pectin modification on water binding properties. </w:t>
      </w:r>
      <w:r w:rsidRPr="00E076C3">
        <w:rPr>
          <w:rFonts w:ascii="Arial" w:hAnsi="Arial" w:cs="Arial"/>
          <w:i/>
          <w:lang w:val="en-GB"/>
        </w:rPr>
        <w:t>Food Hydrocolloids</w:t>
      </w:r>
      <w:r w:rsidRPr="00E076C3">
        <w:rPr>
          <w:rFonts w:ascii="Arial" w:hAnsi="Arial" w:cs="Arial"/>
          <w:lang w:val="en-GB"/>
        </w:rPr>
        <w:t>, 27, 494-502.</w:t>
      </w:r>
    </w:p>
    <w:sectPr w:rsidR="00DB5DA7" w:rsidRPr="00E076C3">
      <w:pgSz w:w="11906" w:h="16838"/>
      <w:pgMar w:top="1417" w:right="1417" w:bottom="1417" w:left="1417" w:header="709" w:footer="709" w:gutter="0"/>
      <w:cols w:space="70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85392F" w16cid:durableId="1FC321F9"/>
  <w16cid:commentId w16cid:paraId="74B54D64" w16cid:durableId="1FC33C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7"/>
    <w:rsid w:val="000013C9"/>
    <w:rsid w:val="000649C3"/>
    <w:rsid w:val="000A500C"/>
    <w:rsid w:val="000F173E"/>
    <w:rsid w:val="001268EA"/>
    <w:rsid w:val="00143C67"/>
    <w:rsid w:val="00151E5B"/>
    <w:rsid w:val="0015247C"/>
    <w:rsid w:val="00162E01"/>
    <w:rsid w:val="001844DB"/>
    <w:rsid w:val="00192E24"/>
    <w:rsid w:val="001D6033"/>
    <w:rsid w:val="001D6D44"/>
    <w:rsid w:val="001F1982"/>
    <w:rsid w:val="0020344E"/>
    <w:rsid w:val="00224FAB"/>
    <w:rsid w:val="002B08F6"/>
    <w:rsid w:val="002B1CA8"/>
    <w:rsid w:val="002B3AEC"/>
    <w:rsid w:val="002E7350"/>
    <w:rsid w:val="003012B1"/>
    <w:rsid w:val="00307415"/>
    <w:rsid w:val="00312EE9"/>
    <w:rsid w:val="00336197"/>
    <w:rsid w:val="00366329"/>
    <w:rsid w:val="00366BED"/>
    <w:rsid w:val="00370E77"/>
    <w:rsid w:val="003820B2"/>
    <w:rsid w:val="0038731D"/>
    <w:rsid w:val="003C17D2"/>
    <w:rsid w:val="003D1457"/>
    <w:rsid w:val="003D31BB"/>
    <w:rsid w:val="004040A9"/>
    <w:rsid w:val="00435EED"/>
    <w:rsid w:val="00446A5B"/>
    <w:rsid w:val="00461874"/>
    <w:rsid w:val="0047624C"/>
    <w:rsid w:val="0049771C"/>
    <w:rsid w:val="004A1AAB"/>
    <w:rsid w:val="004C6474"/>
    <w:rsid w:val="004D716A"/>
    <w:rsid w:val="004F4777"/>
    <w:rsid w:val="004F5FC3"/>
    <w:rsid w:val="00500054"/>
    <w:rsid w:val="00503FAC"/>
    <w:rsid w:val="00527700"/>
    <w:rsid w:val="00561A59"/>
    <w:rsid w:val="0056452E"/>
    <w:rsid w:val="00571EB4"/>
    <w:rsid w:val="00575E48"/>
    <w:rsid w:val="005822DE"/>
    <w:rsid w:val="005861CB"/>
    <w:rsid w:val="005B31B7"/>
    <w:rsid w:val="005B43AA"/>
    <w:rsid w:val="005C6E6F"/>
    <w:rsid w:val="005E2AF0"/>
    <w:rsid w:val="005F17AA"/>
    <w:rsid w:val="00613E3D"/>
    <w:rsid w:val="006215E4"/>
    <w:rsid w:val="00623A66"/>
    <w:rsid w:val="00641C2C"/>
    <w:rsid w:val="00646C0A"/>
    <w:rsid w:val="006863D2"/>
    <w:rsid w:val="006A49BA"/>
    <w:rsid w:val="006C74DD"/>
    <w:rsid w:val="006D1ABB"/>
    <w:rsid w:val="00721BC6"/>
    <w:rsid w:val="00725E0B"/>
    <w:rsid w:val="007269EA"/>
    <w:rsid w:val="00740DBD"/>
    <w:rsid w:val="007A517F"/>
    <w:rsid w:val="007B38F6"/>
    <w:rsid w:val="007B7332"/>
    <w:rsid w:val="007D2AB8"/>
    <w:rsid w:val="00820857"/>
    <w:rsid w:val="00824067"/>
    <w:rsid w:val="00865CE0"/>
    <w:rsid w:val="00883949"/>
    <w:rsid w:val="008932BE"/>
    <w:rsid w:val="00893B61"/>
    <w:rsid w:val="008B24FF"/>
    <w:rsid w:val="008E6BEF"/>
    <w:rsid w:val="009110B9"/>
    <w:rsid w:val="00914548"/>
    <w:rsid w:val="009153AA"/>
    <w:rsid w:val="0094186C"/>
    <w:rsid w:val="009A2BBB"/>
    <w:rsid w:val="009B2C77"/>
    <w:rsid w:val="009C75D6"/>
    <w:rsid w:val="009D1BE2"/>
    <w:rsid w:val="009D266B"/>
    <w:rsid w:val="00A04C0A"/>
    <w:rsid w:val="00A1079D"/>
    <w:rsid w:val="00A17269"/>
    <w:rsid w:val="00A47F78"/>
    <w:rsid w:val="00A61F17"/>
    <w:rsid w:val="00A72EF9"/>
    <w:rsid w:val="00A74084"/>
    <w:rsid w:val="00AA18BD"/>
    <w:rsid w:val="00AA7F2B"/>
    <w:rsid w:val="00AB2537"/>
    <w:rsid w:val="00AD6A6A"/>
    <w:rsid w:val="00B01751"/>
    <w:rsid w:val="00B21588"/>
    <w:rsid w:val="00B374D4"/>
    <w:rsid w:val="00B47AFF"/>
    <w:rsid w:val="00B648EF"/>
    <w:rsid w:val="00B9697D"/>
    <w:rsid w:val="00B97A9A"/>
    <w:rsid w:val="00BD4B58"/>
    <w:rsid w:val="00C1035E"/>
    <w:rsid w:val="00C1512F"/>
    <w:rsid w:val="00C255A2"/>
    <w:rsid w:val="00C32F67"/>
    <w:rsid w:val="00C52580"/>
    <w:rsid w:val="00C602F8"/>
    <w:rsid w:val="00C93A04"/>
    <w:rsid w:val="00C94494"/>
    <w:rsid w:val="00C95380"/>
    <w:rsid w:val="00CB0BF8"/>
    <w:rsid w:val="00CB5B5F"/>
    <w:rsid w:val="00CD1698"/>
    <w:rsid w:val="00CD1BEF"/>
    <w:rsid w:val="00CD1C71"/>
    <w:rsid w:val="00D228B0"/>
    <w:rsid w:val="00D22E4C"/>
    <w:rsid w:val="00D34183"/>
    <w:rsid w:val="00D607E1"/>
    <w:rsid w:val="00D85108"/>
    <w:rsid w:val="00D85C7A"/>
    <w:rsid w:val="00DA25E4"/>
    <w:rsid w:val="00DB0902"/>
    <w:rsid w:val="00DB5DA7"/>
    <w:rsid w:val="00DD75E0"/>
    <w:rsid w:val="00DF47C2"/>
    <w:rsid w:val="00DF7E6B"/>
    <w:rsid w:val="00E076C3"/>
    <w:rsid w:val="00E101E4"/>
    <w:rsid w:val="00E32071"/>
    <w:rsid w:val="00E571C6"/>
    <w:rsid w:val="00E600CA"/>
    <w:rsid w:val="00EB4D8D"/>
    <w:rsid w:val="00EC09F8"/>
    <w:rsid w:val="00EC2352"/>
    <w:rsid w:val="00EE4B34"/>
    <w:rsid w:val="00EE68BF"/>
    <w:rsid w:val="00EF7D01"/>
    <w:rsid w:val="00F22659"/>
    <w:rsid w:val="00F43C1C"/>
    <w:rsid w:val="00F47D3D"/>
    <w:rsid w:val="00FA5817"/>
    <w:rsid w:val="00FA6F53"/>
    <w:rsid w:val="00F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14F3F"/>
  <w15:docId w15:val="{9DCD59DA-EFFF-4926-81E9-1E490085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  <w:rPr>
      <w:rFonts w:eastAsia="SimSun"/>
      <w:lang w:val="nb-NO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4"/>
      <w:szCs w:val="24"/>
    </w:rPr>
  </w:style>
  <w:style w:type="character" w:styleId="Kommentarzeichen">
    <w:name w:val="annotation reference"/>
    <w:basedOn w:val="Absatz-Standardschriftart"/>
    <w:rsid w:val="00162E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2E01"/>
  </w:style>
  <w:style w:type="character" w:customStyle="1" w:styleId="KommentartextZchn">
    <w:name w:val="Kommentartext Zchn"/>
    <w:basedOn w:val="Absatz-Standardschriftart"/>
    <w:link w:val="Kommentartext"/>
    <w:rsid w:val="00162E01"/>
    <w:rPr>
      <w:rFonts w:eastAsia="SimSun"/>
      <w:lang w:val="nb-NO"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162E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2E01"/>
    <w:rPr>
      <w:rFonts w:eastAsia="SimSun"/>
      <w:b/>
      <w:bCs/>
      <w:lang w:val="nb-NO" w:eastAsia="zh-CN"/>
    </w:rPr>
  </w:style>
  <w:style w:type="paragraph" w:styleId="Sprechblasentext">
    <w:name w:val="Balloon Text"/>
    <w:basedOn w:val="Standard"/>
    <w:link w:val="SprechblasentextZchn"/>
    <w:rsid w:val="00162E0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62E01"/>
    <w:rPr>
      <w:rFonts w:eastAsia="SimSun"/>
      <w:sz w:val="18"/>
      <w:szCs w:val="18"/>
      <w:lang w:val="nb-NO" w:eastAsia="zh-CN"/>
    </w:rPr>
  </w:style>
  <w:style w:type="paragraph" w:styleId="berarbeitung">
    <w:name w:val="Revision"/>
    <w:hidden/>
    <w:uiPriority w:val="99"/>
    <w:semiHidden/>
    <w:rsid w:val="003C17D2"/>
    <w:rPr>
      <w:rFonts w:eastAsia="SimSun"/>
      <w:lang w:val="nb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D5FC96B-228D-497E-8996-8C1D89CF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is the title of your presentation</vt:lpstr>
      <vt:lpstr>This is the title of your presentation</vt:lpstr>
    </vt:vector>
  </TitlesOfParts>
  <Company>NTNU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Stoll</cp:lastModifiedBy>
  <cp:revision>4</cp:revision>
  <cp:lastPrinted>2008-01-25T14:22:00Z</cp:lastPrinted>
  <dcterms:created xsi:type="dcterms:W3CDTF">2018-12-18T11:27:00Z</dcterms:created>
  <dcterms:modified xsi:type="dcterms:W3CDTF">2018-12-18T13:11:00Z</dcterms:modified>
</cp:coreProperties>
</file>