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2043" w14:textId="33547F03" w:rsidR="001B5410" w:rsidRPr="001C7BB2" w:rsidRDefault="00343B2E">
      <w:pPr>
        <w:pStyle w:val="Standard"/>
        <w:jc w:val="both"/>
        <w:rPr>
          <w:lang w:val="en-GB"/>
        </w:rPr>
      </w:pPr>
      <w:r>
        <w:rPr>
          <w:rFonts w:ascii="Arial" w:hAnsi="Arial" w:cs="Arial"/>
          <w:b/>
          <w:bCs/>
          <w:sz w:val="32"/>
          <w:szCs w:val="32"/>
          <w:lang w:val="en-GB"/>
        </w:rPr>
        <w:t xml:space="preserve">Developed of bio-based coatings with barrier properties applied on recycled polyethylene and </w:t>
      </w:r>
      <w:r w:rsidR="00B767A3">
        <w:rPr>
          <w:rFonts w:ascii="Arial" w:hAnsi="Arial" w:cs="Arial"/>
          <w:b/>
          <w:bCs/>
          <w:sz w:val="32"/>
          <w:szCs w:val="32"/>
          <w:lang w:val="en-GB"/>
        </w:rPr>
        <w:t>bio</w:t>
      </w:r>
      <w:r>
        <w:rPr>
          <w:rFonts w:ascii="Arial" w:hAnsi="Arial" w:cs="Arial"/>
          <w:b/>
          <w:bCs/>
          <w:sz w:val="32"/>
          <w:szCs w:val="32"/>
          <w:lang w:val="en-GB"/>
        </w:rPr>
        <w:t>polymer using an ultrasonic spray coating</w:t>
      </w:r>
    </w:p>
    <w:p w14:paraId="309C5B7E" w14:textId="77777777" w:rsidR="001B5410" w:rsidRDefault="00343B2E">
      <w:pPr>
        <w:pStyle w:val="Standard"/>
        <w:jc w:val="both"/>
      </w:pPr>
      <w:r>
        <w:rPr>
          <w:sz w:val="24"/>
          <w:szCs w:val="24"/>
          <w:u w:val="single"/>
        </w:rPr>
        <w:t>Ana Gabriela Azevedo</w:t>
      </w:r>
      <w:r>
        <w:rPr>
          <w:sz w:val="24"/>
          <w:szCs w:val="24"/>
          <w:u w:val="single"/>
          <w:vertAlign w:val="superscript"/>
        </w:rPr>
        <w:t>1</w:t>
      </w:r>
      <w:r>
        <w:rPr>
          <w:sz w:val="24"/>
          <w:szCs w:val="24"/>
        </w:rPr>
        <w:t>*, Ana Isabel Bourbon</w:t>
      </w:r>
      <w:r>
        <w:rPr>
          <w:sz w:val="24"/>
          <w:szCs w:val="24"/>
          <w:vertAlign w:val="superscript"/>
        </w:rPr>
        <w:t>1</w:t>
      </w:r>
      <w:r>
        <w:rPr>
          <w:sz w:val="24"/>
          <w:szCs w:val="24"/>
        </w:rPr>
        <w:t>, Graça Brotas</w:t>
      </w:r>
      <w:r>
        <w:rPr>
          <w:sz w:val="24"/>
          <w:szCs w:val="24"/>
          <w:vertAlign w:val="superscript"/>
        </w:rPr>
        <w:t>2</w:t>
      </w:r>
      <w:r>
        <w:rPr>
          <w:sz w:val="24"/>
          <w:szCs w:val="24"/>
        </w:rPr>
        <w:t>, Tiago Filipe</w:t>
      </w:r>
      <w:r>
        <w:rPr>
          <w:sz w:val="24"/>
          <w:szCs w:val="24"/>
          <w:vertAlign w:val="superscript"/>
        </w:rPr>
        <w:t>2</w:t>
      </w:r>
      <w:r>
        <w:rPr>
          <w:sz w:val="24"/>
          <w:szCs w:val="24"/>
        </w:rPr>
        <w:t>, Pablo Fucinos</w:t>
      </w:r>
      <w:r>
        <w:rPr>
          <w:sz w:val="24"/>
          <w:szCs w:val="24"/>
          <w:vertAlign w:val="superscript"/>
        </w:rPr>
        <w:t>1</w:t>
      </w:r>
      <w:r>
        <w:rPr>
          <w:sz w:val="24"/>
          <w:szCs w:val="24"/>
        </w:rPr>
        <w:t xml:space="preserve">, Lorenzo </w:t>
      </w:r>
      <w:r>
        <w:rPr>
          <w:sz w:val="24"/>
          <w:szCs w:val="24"/>
        </w:rPr>
        <w:t>Pastrana</w:t>
      </w:r>
      <w:r>
        <w:rPr>
          <w:sz w:val="24"/>
          <w:szCs w:val="24"/>
          <w:vertAlign w:val="superscript"/>
        </w:rPr>
        <w:t>1</w:t>
      </w:r>
      <w:r>
        <w:rPr>
          <w:sz w:val="24"/>
          <w:szCs w:val="24"/>
        </w:rPr>
        <w:t xml:space="preserve"> and Miguel Cerqueira</w:t>
      </w:r>
      <w:r>
        <w:rPr>
          <w:sz w:val="24"/>
          <w:szCs w:val="24"/>
          <w:vertAlign w:val="superscript"/>
        </w:rPr>
        <w:t>1</w:t>
      </w:r>
    </w:p>
    <w:p w14:paraId="796ED09B" w14:textId="77777777" w:rsidR="001B5410" w:rsidRDefault="00343B2E">
      <w:pPr>
        <w:pStyle w:val="Standard"/>
        <w:jc w:val="both"/>
      </w:pPr>
      <w:r>
        <w:rPr>
          <w:i/>
          <w:iCs/>
          <w:sz w:val="20"/>
          <w:szCs w:val="20"/>
          <w:vertAlign w:val="superscript"/>
          <w:lang w:val="en-GB"/>
        </w:rPr>
        <w:t>1</w:t>
      </w:r>
      <w:r>
        <w:rPr>
          <w:i/>
          <w:iCs/>
          <w:sz w:val="20"/>
          <w:szCs w:val="20"/>
          <w:lang w:val="en-GB"/>
        </w:rPr>
        <w:t xml:space="preserve"> INL - International Iberian Nanotechnology Laboratory, Av. </w:t>
      </w:r>
      <w:r>
        <w:rPr>
          <w:i/>
          <w:iCs/>
          <w:sz w:val="20"/>
          <w:szCs w:val="20"/>
        </w:rPr>
        <w:t>Mestre José Veiga s/n 4715-330, Braga, Portugal</w:t>
      </w:r>
    </w:p>
    <w:p w14:paraId="2B45B05D" w14:textId="77777777" w:rsidR="001B5410" w:rsidRDefault="00343B2E">
      <w:pPr>
        <w:pStyle w:val="Standard"/>
        <w:jc w:val="both"/>
      </w:pPr>
      <w:r>
        <w:rPr>
          <w:i/>
          <w:iCs/>
          <w:sz w:val="20"/>
          <w:szCs w:val="20"/>
          <w:vertAlign w:val="superscript"/>
        </w:rPr>
        <w:t>2</w:t>
      </w:r>
      <w:r>
        <w:rPr>
          <w:i/>
          <w:iCs/>
          <w:sz w:val="20"/>
          <w:szCs w:val="20"/>
        </w:rPr>
        <w:t xml:space="preserve"> </w:t>
      </w:r>
      <w:proofErr w:type="spellStart"/>
      <w:r>
        <w:rPr>
          <w:i/>
          <w:iCs/>
          <w:sz w:val="20"/>
          <w:szCs w:val="20"/>
        </w:rPr>
        <w:t>Silvex</w:t>
      </w:r>
      <w:proofErr w:type="spellEnd"/>
      <w:r>
        <w:rPr>
          <w:i/>
          <w:iCs/>
          <w:sz w:val="20"/>
          <w:szCs w:val="20"/>
        </w:rPr>
        <w:t xml:space="preserve"> - Indústria de Plásticos e Papéis, S.A., Rua das Camélias nº 7, 2130-233, Benavente, Portugal</w:t>
      </w:r>
    </w:p>
    <w:p w14:paraId="2B8BA28C" w14:textId="77777777" w:rsidR="001B5410" w:rsidRPr="001C7BB2" w:rsidRDefault="00343B2E">
      <w:pPr>
        <w:pStyle w:val="Standard"/>
        <w:jc w:val="both"/>
        <w:rPr>
          <w:lang w:val="en-GB"/>
        </w:rPr>
      </w:pPr>
      <w:r>
        <w:rPr>
          <w:i/>
          <w:iCs/>
          <w:sz w:val="20"/>
          <w:szCs w:val="20"/>
          <w:lang w:val="en-GB"/>
        </w:rPr>
        <w:t xml:space="preserve">*Corresponding author: </w:t>
      </w:r>
      <w:hyperlink r:id="rId7" w:history="1">
        <w:r w:rsidR="001B5410">
          <w:rPr>
            <w:i/>
            <w:sz w:val="20"/>
            <w:szCs w:val="20"/>
            <w:lang w:val="en-GB"/>
          </w:rPr>
          <w:t>ana.azevedo@inl.int</w:t>
        </w:r>
      </w:hyperlink>
    </w:p>
    <w:p w14:paraId="26E7A8A2" w14:textId="77777777" w:rsidR="001B5410" w:rsidRDefault="001B5410">
      <w:pPr>
        <w:pStyle w:val="Textbody"/>
        <w:jc w:val="both"/>
        <w:rPr>
          <w:sz w:val="22"/>
          <w:szCs w:val="22"/>
          <w:lang w:val="en-GB"/>
        </w:rPr>
      </w:pPr>
    </w:p>
    <w:p w14:paraId="3A67D930" w14:textId="36778B46" w:rsidR="001B57D4" w:rsidRPr="00307CF3" w:rsidRDefault="00343B2E">
      <w:pPr>
        <w:pStyle w:val="Textbody"/>
        <w:jc w:val="both"/>
      </w:pPr>
      <w:r>
        <w:rPr>
          <w:sz w:val="22"/>
          <w:szCs w:val="22"/>
          <w:lang w:val="en-GB"/>
        </w:rPr>
        <w:t>Plastic films are one of the most popular products used for food packaging, due their unique properties, such as ease of processing and low cost. In addition, the production of multilayer packaging using different synthetic polymers allows to achieve excellent barrier properties. However, the post-consumption of these materials continues to be a big challenge and recycle these materials still to bring difficulties. The development of coatings applied on plastic films can improve the properties of films allo</w:t>
      </w:r>
      <w:r>
        <w:rPr>
          <w:sz w:val="22"/>
          <w:szCs w:val="22"/>
          <w:lang w:val="en-GB"/>
        </w:rPr>
        <w:t>wing to reduce the multilayers using different synthetic polymers (e.g. EVOH) and improve their recyclability. The aim of this work was developed bio-based coatings with barriers properties, namely oxygen and water vapour, and to apply on monolayer films of the pure polyethylene (PE) and recycled polyethylene (re-PE). In addition, the new coatings were also applied on biopolymer films (Master-bi®) to compare with synthetic films. The materials selected for producing the coatings were cellulose nanocrystal (</w:t>
      </w:r>
      <w:r>
        <w:rPr>
          <w:sz w:val="22"/>
          <w:szCs w:val="22"/>
          <w:lang w:val="en-GB"/>
        </w:rPr>
        <w:t>CNC) and cellulose microcrystalline (CMC) which were applied on the surface of films using ultrasonic spray coating. The ultrasonic spray coating allows to produce thin film layers and can also reduce the amount of compound to add. To improve the adhesion of the coating to the surface a surface treatment was applied. Water vapour and oxygen permeability were measured and the dispersion of coatings by scanning electronic microscopy (SEM) was evaluated. Moreover, the mechanical and optical properties were stu</w:t>
      </w:r>
      <w:r>
        <w:rPr>
          <w:sz w:val="22"/>
          <w:szCs w:val="22"/>
          <w:lang w:val="en-GB"/>
        </w:rPr>
        <w:t xml:space="preserve">died. </w:t>
      </w:r>
      <w:r w:rsidR="001B57D4">
        <w:rPr>
          <w:sz w:val="22"/>
          <w:szCs w:val="22"/>
          <w:lang w:val="en-GB"/>
        </w:rPr>
        <w:t>The</w:t>
      </w:r>
      <w:r w:rsidR="001B57D4">
        <w:rPr>
          <w:sz w:val="22"/>
          <w:szCs w:val="22"/>
          <w:lang w:val="en-GB"/>
        </w:rPr>
        <w:t xml:space="preserve"> </w:t>
      </w:r>
      <w:r w:rsidR="001B57D4" w:rsidRPr="001B57D4">
        <w:rPr>
          <w:sz w:val="22"/>
          <w:szCs w:val="22"/>
          <w:lang w:val="en-GB"/>
        </w:rPr>
        <w:t>visual observation showed that the colour of film</w:t>
      </w:r>
      <w:r w:rsidR="001B57D4">
        <w:rPr>
          <w:sz w:val="22"/>
          <w:szCs w:val="22"/>
          <w:lang w:val="en-GB"/>
        </w:rPr>
        <w:t>s</w:t>
      </w:r>
      <w:r w:rsidR="001B57D4" w:rsidRPr="001B57D4">
        <w:rPr>
          <w:sz w:val="22"/>
          <w:szCs w:val="22"/>
          <w:lang w:val="en-GB"/>
        </w:rPr>
        <w:t xml:space="preserve"> was modified with </w:t>
      </w:r>
      <w:r w:rsidR="001B57D4">
        <w:rPr>
          <w:sz w:val="22"/>
          <w:szCs w:val="22"/>
          <w:lang w:val="en-GB"/>
        </w:rPr>
        <w:t xml:space="preserve">bio-based </w:t>
      </w:r>
      <w:r w:rsidR="001B57D4" w:rsidRPr="001B57D4">
        <w:rPr>
          <w:sz w:val="22"/>
          <w:szCs w:val="22"/>
          <w:lang w:val="en-GB"/>
        </w:rPr>
        <w:t>coatings</w:t>
      </w:r>
      <w:r w:rsidR="001B57D4">
        <w:rPr>
          <w:sz w:val="22"/>
          <w:szCs w:val="22"/>
          <w:lang w:val="en-GB"/>
        </w:rPr>
        <w:t>.</w:t>
      </w:r>
      <w:r w:rsidR="00FA1298">
        <w:rPr>
          <w:sz w:val="22"/>
          <w:szCs w:val="22"/>
          <w:lang w:val="en-GB"/>
        </w:rPr>
        <w:t xml:space="preserve"> The t</w:t>
      </w:r>
      <w:r w:rsidR="001B57D4" w:rsidRPr="001B57D4">
        <w:rPr>
          <w:sz w:val="22"/>
          <w:szCs w:val="22"/>
          <w:lang w:val="en-GB"/>
        </w:rPr>
        <w:t>hickness values increased with application of all the coatings when compared to the film</w:t>
      </w:r>
      <w:r w:rsidR="00FA1298">
        <w:rPr>
          <w:sz w:val="22"/>
          <w:szCs w:val="22"/>
          <w:lang w:val="en-GB"/>
        </w:rPr>
        <w:t>s</w:t>
      </w:r>
      <w:r w:rsidR="001B57D4" w:rsidRPr="001B57D4">
        <w:rPr>
          <w:sz w:val="22"/>
          <w:szCs w:val="22"/>
          <w:lang w:val="en-GB"/>
        </w:rPr>
        <w:t xml:space="preserve"> without coating.</w:t>
      </w:r>
      <w:r w:rsidR="00FA1298">
        <w:rPr>
          <w:sz w:val="22"/>
          <w:szCs w:val="22"/>
          <w:lang w:val="en-GB"/>
        </w:rPr>
        <w:t xml:space="preserve"> Regarding the oxygen transmission </w:t>
      </w:r>
      <w:r>
        <w:rPr>
          <w:sz w:val="22"/>
          <w:szCs w:val="22"/>
          <w:lang w:val="en-GB"/>
        </w:rPr>
        <w:t xml:space="preserve">rate </w:t>
      </w:r>
      <w:r w:rsidR="00FA1298">
        <w:rPr>
          <w:sz w:val="22"/>
          <w:szCs w:val="22"/>
          <w:lang w:val="en-GB"/>
        </w:rPr>
        <w:t xml:space="preserve">and the </w:t>
      </w:r>
      <w:r w:rsidR="00FA1298">
        <w:rPr>
          <w:sz w:val="22"/>
          <w:szCs w:val="22"/>
          <w:lang w:val="en-GB"/>
        </w:rPr>
        <w:t xml:space="preserve">water vapor </w:t>
      </w:r>
      <w:r w:rsidR="00307CF3">
        <w:rPr>
          <w:sz w:val="22"/>
          <w:szCs w:val="22"/>
          <w:lang w:val="en-GB"/>
        </w:rPr>
        <w:t xml:space="preserve">transmission </w:t>
      </w:r>
      <w:r w:rsidR="00FA1298">
        <w:rPr>
          <w:sz w:val="22"/>
          <w:szCs w:val="22"/>
          <w:lang w:val="en-GB"/>
        </w:rPr>
        <w:t>rate</w:t>
      </w:r>
      <w:r w:rsidR="00FA1298">
        <w:rPr>
          <w:sz w:val="22"/>
          <w:szCs w:val="22"/>
          <w:lang w:val="en-GB"/>
        </w:rPr>
        <w:t xml:space="preserve"> </w:t>
      </w:r>
      <w:r w:rsidR="00307CF3">
        <w:rPr>
          <w:sz w:val="22"/>
          <w:szCs w:val="22"/>
          <w:lang w:val="en-GB"/>
        </w:rPr>
        <w:t>of the</w:t>
      </w:r>
      <w:r w:rsidR="00307CF3">
        <w:rPr>
          <w:sz w:val="22"/>
          <w:szCs w:val="22"/>
          <w:lang w:val="en-GB"/>
        </w:rPr>
        <w:t xml:space="preserve"> </w:t>
      </w:r>
      <w:r w:rsidR="00307CF3" w:rsidRPr="00FA1298">
        <w:rPr>
          <w:sz w:val="22"/>
          <w:szCs w:val="22"/>
          <w:lang w:val="en-GB"/>
        </w:rPr>
        <w:t>PE</w:t>
      </w:r>
      <w:r w:rsidR="00B767A3">
        <w:rPr>
          <w:sz w:val="22"/>
          <w:szCs w:val="22"/>
          <w:lang w:val="en-GB"/>
        </w:rPr>
        <w:t>, re-PE</w:t>
      </w:r>
      <w:r w:rsidR="00307CF3" w:rsidRPr="00FA1298">
        <w:rPr>
          <w:sz w:val="22"/>
          <w:szCs w:val="22"/>
          <w:lang w:val="en-GB"/>
        </w:rPr>
        <w:t xml:space="preserve"> </w:t>
      </w:r>
      <w:r w:rsidR="00307CF3">
        <w:rPr>
          <w:sz w:val="22"/>
          <w:szCs w:val="22"/>
          <w:lang w:val="en-GB"/>
        </w:rPr>
        <w:t xml:space="preserve">and biopolymer </w:t>
      </w:r>
      <w:r w:rsidR="00307CF3" w:rsidRPr="00FA1298">
        <w:rPr>
          <w:sz w:val="22"/>
          <w:szCs w:val="22"/>
          <w:lang w:val="en-GB"/>
        </w:rPr>
        <w:t>film</w:t>
      </w:r>
      <w:r w:rsidR="00307CF3">
        <w:rPr>
          <w:sz w:val="22"/>
          <w:szCs w:val="22"/>
          <w:lang w:val="en-GB"/>
        </w:rPr>
        <w:t>s</w:t>
      </w:r>
      <w:r w:rsidR="00307CF3">
        <w:rPr>
          <w:sz w:val="22"/>
          <w:szCs w:val="22"/>
          <w:lang w:val="en-GB"/>
        </w:rPr>
        <w:t xml:space="preserve"> </w:t>
      </w:r>
      <w:r w:rsidR="00B767A3">
        <w:rPr>
          <w:sz w:val="22"/>
          <w:szCs w:val="22"/>
          <w:lang w:val="en-GB"/>
        </w:rPr>
        <w:t xml:space="preserve">were </w:t>
      </w:r>
      <w:r w:rsidR="00307CF3">
        <w:rPr>
          <w:sz w:val="22"/>
          <w:szCs w:val="22"/>
          <w:lang w:val="en-GB"/>
        </w:rPr>
        <w:t xml:space="preserve">reduced with application of the coatings. </w:t>
      </w:r>
      <w:r w:rsidR="00307CF3">
        <w:rPr>
          <w:sz w:val="22"/>
          <w:szCs w:val="22"/>
          <w:lang w:val="en-GB"/>
        </w:rPr>
        <w:t>The application of a bio-based coating improved the barrier properties of the films by over 50 %, highlighting its effectiveness in enhancing film performance.</w:t>
      </w:r>
    </w:p>
    <w:p w14:paraId="493CF18A" w14:textId="77777777" w:rsidR="001B57D4" w:rsidRDefault="001B57D4">
      <w:pPr>
        <w:pStyle w:val="Textbody"/>
        <w:jc w:val="both"/>
        <w:rPr>
          <w:sz w:val="22"/>
          <w:szCs w:val="22"/>
          <w:lang w:val="en-GB"/>
        </w:rPr>
      </w:pPr>
    </w:p>
    <w:p w14:paraId="33CB9EF2" w14:textId="77777777" w:rsidR="00307CF3" w:rsidRDefault="00307CF3">
      <w:pPr>
        <w:pStyle w:val="Textbody"/>
        <w:jc w:val="both"/>
        <w:rPr>
          <w:b/>
          <w:bCs/>
          <w:sz w:val="22"/>
          <w:szCs w:val="22"/>
          <w:lang w:val="en-GB"/>
        </w:rPr>
      </w:pPr>
    </w:p>
    <w:p w14:paraId="6F931CAB" w14:textId="77777777" w:rsidR="001B5410" w:rsidRDefault="00343B2E">
      <w:pPr>
        <w:pStyle w:val="Textbody"/>
        <w:jc w:val="both"/>
      </w:pPr>
      <w:r>
        <w:rPr>
          <w:b/>
          <w:bCs/>
          <w:sz w:val="22"/>
          <w:szCs w:val="22"/>
          <w:lang w:val="en-GB"/>
        </w:rPr>
        <w:t>Acknowledgements:</w:t>
      </w:r>
      <w:r>
        <w:rPr>
          <w:sz w:val="22"/>
          <w:szCs w:val="22"/>
          <w:lang w:val="en-GB"/>
        </w:rPr>
        <w:t xml:space="preserve"> </w:t>
      </w:r>
      <w:r>
        <w:rPr>
          <w:sz w:val="22"/>
          <w:szCs w:val="22"/>
        </w:rPr>
        <w:t xml:space="preserve">The authors acknowledge the financial support of the project “Agenda VIIAFOOD: Platform for the Agri-Food Valorisation, industrialization and commercial innovation”, with the reference </w:t>
      </w:r>
      <w:proofErr w:type="gramStart"/>
      <w:r>
        <w:rPr>
          <w:sz w:val="22"/>
          <w:szCs w:val="22"/>
        </w:rPr>
        <w:t>n.º</w:t>
      </w:r>
      <w:proofErr w:type="gramEnd"/>
      <w:r>
        <w:rPr>
          <w:sz w:val="22"/>
          <w:szCs w:val="22"/>
        </w:rPr>
        <w:t xml:space="preserve"> CC644929456-00000040, co-funded by Component C5 – Capitalisation and Business Innovation under the Portuguese Resilience and Recovery Plan, through the NextGeneration EU Fund. .</w:t>
      </w:r>
      <w:r>
        <w:rPr>
          <w:sz w:val="22"/>
          <w:szCs w:val="22"/>
          <w:lang w:val="en-GB"/>
        </w:rPr>
        <w:t xml:space="preserve"> </w:t>
      </w:r>
      <w:r>
        <w:rPr>
          <w:sz w:val="22"/>
          <w:szCs w:val="22"/>
        </w:rPr>
        <w:t>Ana Isabel Bourbon acknowledges funding by FCT, through the individual scientific employment program contract (2020.03447.CEECIND).</w:t>
      </w:r>
    </w:p>
    <w:p w14:paraId="79BFCEF1" w14:textId="77777777" w:rsidR="001B5410" w:rsidRDefault="001B5410">
      <w:pPr>
        <w:pStyle w:val="Standard"/>
        <w:spacing w:line="360" w:lineRule="auto"/>
        <w:jc w:val="both"/>
        <w:rPr>
          <w:rFonts w:ascii="Times New Roman" w:hAnsi="Times New Roman" w:cs="Times New Roman"/>
          <w:lang w:val="en-GB"/>
        </w:rPr>
      </w:pPr>
    </w:p>
    <w:p w14:paraId="4E72F972" w14:textId="77777777" w:rsidR="001B5410" w:rsidRDefault="00343B2E">
      <w:pPr>
        <w:pStyle w:val="Textbody"/>
        <w:jc w:val="both"/>
      </w:pPr>
      <w:r>
        <w:rPr>
          <w:sz w:val="22"/>
          <w:szCs w:val="22"/>
          <w:lang w:val="en-GB"/>
        </w:rPr>
        <w:t>Poster presentation</w:t>
      </w:r>
    </w:p>
    <w:p w14:paraId="2BD87B08" w14:textId="77777777" w:rsidR="001B5410" w:rsidRDefault="001B5410">
      <w:pPr>
        <w:pStyle w:val="Standard"/>
        <w:spacing w:line="360" w:lineRule="auto"/>
        <w:jc w:val="both"/>
      </w:pPr>
    </w:p>
    <w:sectPr w:rsidR="001B5410">
      <w:pgSz w:w="11906" w:h="16838"/>
      <w:pgMar w:top="113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5057" w14:textId="77777777" w:rsidR="007C700C" w:rsidRDefault="007C700C">
      <w:pPr>
        <w:spacing w:after="0" w:line="240" w:lineRule="auto"/>
      </w:pPr>
      <w:r>
        <w:separator/>
      </w:r>
    </w:p>
  </w:endnote>
  <w:endnote w:type="continuationSeparator" w:id="0">
    <w:p w14:paraId="583D9EEA" w14:textId="77777777" w:rsidR="007C700C" w:rsidRDefault="007C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EB1D" w14:textId="77777777" w:rsidR="007C700C" w:rsidRDefault="007C700C">
      <w:pPr>
        <w:spacing w:after="0" w:line="240" w:lineRule="auto"/>
      </w:pPr>
      <w:r>
        <w:rPr>
          <w:color w:val="000000"/>
        </w:rPr>
        <w:separator/>
      </w:r>
    </w:p>
  </w:footnote>
  <w:footnote w:type="continuationSeparator" w:id="0">
    <w:p w14:paraId="77E17195" w14:textId="77777777" w:rsidR="007C700C" w:rsidRDefault="007C7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A2ABE"/>
    <w:multiLevelType w:val="multilevel"/>
    <w:tmpl w:val="EFC4F864"/>
    <w:styleLink w:val="WWNum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60DE70AD"/>
    <w:multiLevelType w:val="multilevel"/>
    <w:tmpl w:val="F0465242"/>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15:restartNumberingAfterBreak="0">
    <w:nsid w:val="76FC7818"/>
    <w:multiLevelType w:val="multilevel"/>
    <w:tmpl w:val="FF5860C6"/>
    <w:styleLink w:val="WWNum3"/>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77F83794"/>
    <w:multiLevelType w:val="multilevel"/>
    <w:tmpl w:val="AD10CECA"/>
    <w:styleLink w:val="WWNum1"/>
    <w:lvl w:ilvl="0">
      <w:numFmt w:val="bullet"/>
      <w:lvlText w:val=""/>
      <w:lvlJc w:val="left"/>
      <w:pPr>
        <w:ind w:left="1353" w:hanging="360"/>
      </w:pPr>
      <w:rPr>
        <w:sz w:val="20"/>
      </w:rPr>
    </w:lvl>
    <w:lvl w:ilvl="1">
      <w:numFmt w:val="bullet"/>
      <w:lvlText w:val=""/>
      <w:lvlJc w:val="left"/>
      <w:pPr>
        <w:ind w:left="2073" w:hanging="360"/>
      </w:pPr>
      <w:rPr>
        <w:sz w:val="20"/>
      </w:rPr>
    </w:lvl>
    <w:lvl w:ilvl="2">
      <w:numFmt w:val="bullet"/>
      <w:lvlText w:val=""/>
      <w:lvlJc w:val="left"/>
      <w:pPr>
        <w:ind w:left="2793" w:hanging="360"/>
      </w:pPr>
      <w:rPr>
        <w:sz w:val="20"/>
      </w:rPr>
    </w:lvl>
    <w:lvl w:ilvl="3">
      <w:numFmt w:val="bullet"/>
      <w:lvlText w:val=""/>
      <w:lvlJc w:val="left"/>
      <w:pPr>
        <w:ind w:left="3513" w:hanging="360"/>
      </w:pPr>
      <w:rPr>
        <w:sz w:val="20"/>
      </w:rPr>
    </w:lvl>
    <w:lvl w:ilvl="4">
      <w:numFmt w:val="bullet"/>
      <w:lvlText w:val=""/>
      <w:lvlJc w:val="left"/>
      <w:pPr>
        <w:ind w:left="4233" w:hanging="360"/>
      </w:pPr>
      <w:rPr>
        <w:sz w:val="20"/>
      </w:rPr>
    </w:lvl>
    <w:lvl w:ilvl="5">
      <w:numFmt w:val="bullet"/>
      <w:lvlText w:val=""/>
      <w:lvlJc w:val="left"/>
      <w:pPr>
        <w:ind w:left="4953" w:hanging="360"/>
      </w:pPr>
      <w:rPr>
        <w:sz w:val="20"/>
      </w:rPr>
    </w:lvl>
    <w:lvl w:ilvl="6">
      <w:numFmt w:val="bullet"/>
      <w:lvlText w:val=""/>
      <w:lvlJc w:val="left"/>
      <w:pPr>
        <w:ind w:left="5673" w:hanging="360"/>
      </w:pPr>
      <w:rPr>
        <w:sz w:val="20"/>
      </w:rPr>
    </w:lvl>
    <w:lvl w:ilvl="7">
      <w:numFmt w:val="bullet"/>
      <w:lvlText w:val=""/>
      <w:lvlJc w:val="left"/>
      <w:pPr>
        <w:ind w:left="6393" w:hanging="360"/>
      </w:pPr>
      <w:rPr>
        <w:sz w:val="20"/>
      </w:rPr>
    </w:lvl>
    <w:lvl w:ilvl="8">
      <w:numFmt w:val="bullet"/>
      <w:lvlText w:val=""/>
      <w:lvlJc w:val="left"/>
      <w:pPr>
        <w:ind w:left="7113" w:hanging="360"/>
      </w:pPr>
      <w:rPr>
        <w:sz w:val="20"/>
      </w:rPr>
    </w:lvl>
  </w:abstractNum>
  <w:num w:numId="1" w16cid:durableId="1228883867">
    <w:abstractNumId w:val="3"/>
  </w:num>
  <w:num w:numId="2" w16cid:durableId="1674607747">
    <w:abstractNumId w:val="0"/>
  </w:num>
  <w:num w:numId="3" w16cid:durableId="342784203">
    <w:abstractNumId w:val="2"/>
  </w:num>
  <w:num w:numId="4" w16cid:durableId="41189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10"/>
    <w:rsid w:val="001B5410"/>
    <w:rsid w:val="001B57D4"/>
    <w:rsid w:val="001C7BB2"/>
    <w:rsid w:val="00307CF3"/>
    <w:rsid w:val="00343B2E"/>
    <w:rsid w:val="003B64DF"/>
    <w:rsid w:val="007C700C"/>
    <w:rsid w:val="007E5CF3"/>
    <w:rsid w:val="00B767A3"/>
    <w:rsid w:val="00C50297"/>
    <w:rsid w:val="00F802A9"/>
    <w:rsid w:val="00FA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2305"/>
  <w15:docId w15:val="{926500B3-7934-45C0-BEBE-928853E2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rial Unicode MS" w:hAnsi="Aptos" w:cs="Aptos"/>
        <w:kern w:val="3"/>
        <w:sz w:val="22"/>
        <w:szCs w:val="22"/>
        <w:lang w:val="pt-P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Textbody"/>
    <w:uiPriority w:val="9"/>
    <w:qFormat/>
    <w:pPr>
      <w:keepNext/>
      <w:keepLines/>
      <w:spacing w:before="360" w:after="80"/>
      <w:outlineLvl w:val="0"/>
    </w:pPr>
    <w:rPr>
      <w:rFonts w:ascii="Aptos Display" w:hAnsi="Aptos Display" w:cs="F"/>
      <w:color w:val="2E74B5"/>
      <w:sz w:val="40"/>
      <w:szCs w:val="40"/>
    </w:rPr>
  </w:style>
  <w:style w:type="paragraph" w:styleId="Ttulo2">
    <w:name w:val="heading 2"/>
    <w:basedOn w:val="Standard"/>
    <w:next w:val="Textbody"/>
    <w:uiPriority w:val="9"/>
    <w:semiHidden/>
    <w:unhideWhenUsed/>
    <w:qFormat/>
    <w:pPr>
      <w:keepNext/>
      <w:keepLines/>
      <w:spacing w:before="160" w:after="80"/>
      <w:outlineLvl w:val="1"/>
    </w:pPr>
    <w:rPr>
      <w:rFonts w:ascii="Aptos Display" w:hAnsi="Aptos Display" w:cs="F"/>
      <w:color w:val="2E74B5"/>
      <w:sz w:val="32"/>
      <w:szCs w:val="32"/>
    </w:rPr>
  </w:style>
  <w:style w:type="paragraph" w:styleId="Ttulo3">
    <w:name w:val="heading 3"/>
    <w:basedOn w:val="Standard"/>
    <w:next w:val="Textbody"/>
    <w:uiPriority w:val="9"/>
    <w:semiHidden/>
    <w:unhideWhenUsed/>
    <w:qFormat/>
    <w:pPr>
      <w:keepNext/>
      <w:keepLines/>
      <w:spacing w:before="160" w:after="80"/>
      <w:outlineLvl w:val="2"/>
    </w:pPr>
    <w:rPr>
      <w:rFonts w:cs="F"/>
      <w:color w:val="2E74B5"/>
      <w:sz w:val="28"/>
      <w:szCs w:val="28"/>
    </w:rPr>
  </w:style>
  <w:style w:type="paragraph" w:styleId="Ttulo4">
    <w:name w:val="heading 4"/>
    <w:basedOn w:val="Standard"/>
    <w:next w:val="Textbody"/>
    <w:uiPriority w:val="9"/>
    <w:semiHidden/>
    <w:unhideWhenUsed/>
    <w:qFormat/>
    <w:pPr>
      <w:keepNext/>
      <w:keepLines/>
      <w:spacing w:before="80" w:after="40"/>
      <w:outlineLvl w:val="3"/>
    </w:pPr>
    <w:rPr>
      <w:rFonts w:cs="F"/>
      <w:i/>
      <w:iCs/>
      <w:color w:val="2E74B5"/>
    </w:rPr>
  </w:style>
  <w:style w:type="paragraph" w:styleId="Ttulo5">
    <w:name w:val="heading 5"/>
    <w:basedOn w:val="Standard"/>
    <w:next w:val="Textbody"/>
    <w:uiPriority w:val="9"/>
    <w:semiHidden/>
    <w:unhideWhenUsed/>
    <w:qFormat/>
    <w:pPr>
      <w:keepNext/>
      <w:keepLines/>
      <w:spacing w:before="80" w:after="40"/>
      <w:outlineLvl w:val="4"/>
    </w:pPr>
    <w:rPr>
      <w:rFonts w:cs="F"/>
      <w:color w:val="2E74B5"/>
    </w:rPr>
  </w:style>
  <w:style w:type="paragraph" w:styleId="Ttulo6">
    <w:name w:val="heading 6"/>
    <w:basedOn w:val="Standard"/>
    <w:next w:val="Textbody"/>
    <w:uiPriority w:val="9"/>
    <w:semiHidden/>
    <w:unhideWhenUsed/>
    <w:qFormat/>
    <w:pPr>
      <w:keepNext/>
      <w:keepLines/>
      <w:spacing w:before="40" w:after="0"/>
      <w:outlineLvl w:val="5"/>
    </w:pPr>
    <w:rPr>
      <w:rFonts w:cs="F"/>
      <w:i/>
      <w:iCs/>
      <w:color w:val="595959"/>
    </w:rPr>
  </w:style>
  <w:style w:type="paragraph" w:styleId="Ttulo7">
    <w:name w:val="heading 7"/>
    <w:basedOn w:val="Standard"/>
    <w:next w:val="Textbody"/>
    <w:pPr>
      <w:keepNext/>
      <w:keepLines/>
      <w:spacing w:before="40" w:after="0"/>
      <w:outlineLvl w:val="6"/>
    </w:pPr>
    <w:rPr>
      <w:rFonts w:cs="F"/>
      <w:color w:val="595959"/>
    </w:rPr>
  </w:style>
  <w:style w:type="paragraph" w:styleId="Ttulo8">
    <w:name w:val="heading 8"/>
    <w:basedOn w:val="Standard"/>
    <w:next w:val="Textbody"/>
    <w:pPr>
      <w:keepNext/>
      <w:keepLines/>
      <w:spacing w:after="0"/>
      <w:outlineLvl w:val="7"/>
    </w:pPr>
    <w:rPr>
      <w:rFonts w:cs="F"/>
      <w:i/>
      <w:iCs/>
      <w:color w:val="272727"/>
    </w:rPr>
  </w:style>
  <w:style w:type="paragraph" w:styleId="Ttulo9">
    <w:name w:val="heading 9"/>
    <w:basedOn w:val="Standard"/>
    <w:next w:val="Textbody"/>
    <w:pPr>
      <w:keepNext/>
      <w:keepLines/>
      <w:spacing w:after="0"/>
      <w:outlineLvl w:val="8"/>
    </w:pPr>
    <w:rPr>
      <w:rFonts w:cs="F"/>
      <w:color w:val="272727"/>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0" w:line="240" w:lineRule="auto"/>
    </w:pPr>
    <w:rPr>
      <w:rFonts w:ascii="Arial" w:eastAsia="SimSun" w:hAnsi="Arial" w:cs="Arial"/>
      <w:sz w:val="24"/>
      <w:szCs w:val="24"/>
      <w:lang w:val="nb-NO" w:eastAsia="zh-CN"/>
    </w:rPr>
  </w:style>
  <w:style w:type="paragraph" w:styleId="Lista">
    <w:name w:val="List"/>
    <w:basedOn w:val="Textbody"/>
  </w:style>
  <w:style w:type="paragraph" w:styleId="Legenda">
    <w:name w:val="caption"/>
    <w:basedOn w:val="Standard"/>
    <w:pPr>
      <w:spacing w:after="200" w:line="240" w:lineRule="auto"/>
    </w:pPr>
    <w:rPr>
      <w:i/>
      <w:iCs/>
      <w:color w:val="44546A"/>
      <w:sz w:val="18"/>
      <w:szCs w:val="18"/>
    </w:rPr>
  </w:style>
  <w:style w:type="paragraph" w:customStyle="1" w:styleId="Index">
    <w:name w:val="Index"/>
    <w:basedOn w:val="Standard"/>
    <w:pPr>
      <w:suppressLineNumbers/>
    </w:pPr>
  </w:style>
  <w:style w:type="paragraph" w:styleId="Ttulo">
    <w:name w:val="Title"/>
    <w:basedOn w:val="Standard"/>
    <w:next w:val="Subttulo"/>
    <w:uiPriority w:val="10"/>
    <w:qFormat/>
    <w:pPr>
      <w:spacing w:after="80" w:line="240" w:lineRule="auto"/>
    </w:pPr>
    <w:rPr>
      <w:rFonts w:ascii="Aptos Display" w:hAnsi="Aptos Display" w:cs="F"/>
      <w:b/>
      <w:bCs/>
      <w:spacing w:val="-10"/>
      <w:sz w:val="56"/>
      <w:szCs w:val="56"/>
    </w:rPr>
  </w:style>
  <w:style w:type="paragraph" w:styleId="Subttulo">
    <w:name w:val="Subtitle"/>
    <w:basedOn w:val="Standard"/>
    <w:next w:val="Textbody"/>
    <w:uiPriority w:val="11"/>
    <w:qFormat/>
    <w:rPr>
      <w:rFonts w:cs="F"/>
      <w:i/>
      <w:iCs/>
      <w:color w:val="595959"/>
      <w:spacing w:val="15"/>
      <w:sz w:val="28"/>
      <w:szCs w:val="28"/>
    </w:rPr>
  </w:style>
  <w:style w:type="paragraph" w:styleId="Citao">
    <w:name w:val="Quote"/>
    <w:basedOn w:val="Standard"/>
    <w:pPr>
      <w:spacing w:before="160"/>
      <w:jc w:val="center"/>
    </w:pPr>
    <w:rPr>
      <w:i/>
      <w:iCs/>
      <w:color w:val="404040"/>
    </w:rPr>
  </w:style>
  <w:style w:type="paragraph" w:styleId="PargrafodaLista">
    <w:name w:val="List Paragraph"/>
    <w:basedOn w:val="Standard"/>
    <w:pPr>
      <w:ind w:left="720"/>
    </w:pPr>
  </w:style>
  <w:style w:type="paragraph" w:styleId="CitaoIntensa">
    <w:name w:val="Intense Quote"/>
    <w:basedOn w:val="Standard"/>
    <w:pPr>
      <w:pBdr>
        <w:top w:val="single" w:sz="4" w:space="10" w:color="2E74B5"/>
        <w:bottom w:val="single" w:sz="4" w:space="10" w:color="2E74B5"/>
      </w:pBdr>
      <w:spacing w:before="360" w:after="360"/>
      <w:ind w:left="864" w:right="864"/>
      <w:jc w:val="center"/>
    </w:pPr>
    <w:rPr>
      <w:i/>
      <w:iCs/>
      <w:color w:val="2E74B5"/>
    </w:rPr>
  </w:style>
  <w:style w:type="paragraph" w:styleId="Textodecomentrio">
    <w:name w:val="annotation text"/>
    <w:basedOn w:val="Standard"/>
    <w:pPr>
      <w:spacing w:line="240" w:lineRule="auto"/>
    </w:pPr>
    <w:rPr>
      <w:sz w:val="20"/>
      <w:szCs w:val="20"/>
    </w:rPr>
  </w:style>
  <w:style w:type="paragraph" w:styleId="Assuntodecomentrio">
    <w:name w:val="annotation subject"/>
    <w:basedOn w:val="Textodecomentrio"/>
    <w:rPr>
      <w:b/>
      <w:bCs/>
    </w:rPr>
  </w:style>
  <w:style w:type="character" w:customStyle="1" w:styleId="Ttulo1Carter">
    <w:name w:val="Título 1 Caráter"/>
    <w:basedOn w:val="Tipodeletrapredefinidodopargrafo"/>
    <w:rPr>
      <w:rFonts w:ascii="Aptos Display" w:hAnsi="Aptos Display" w:cs="F"/>
      <w:color w:val="2E74B5"/>
      <w:sz w:val="40"/>
      <w:szCs w:val="40"/>
    </w:rPr>
  </w:style>
  <w:style w:type="character" w:customStyle="1" w:styleId="Ttulo2Carter">
    <w:name w:val="Título 2 Caráter"/>
    <w:basedOn w:val="Tipodeletrapredefinidodopargrafo"/>
    <w:rPr>
      <w:rFonts w:ascii="Aptos Display" w:hAnsi="Aptos Display" w:cs="F"/>
      <w:color w:val="2E74B5"/>
      <w:sz w:val="32"/>
      <w:szCs w:val="32"/>
    </w:rPr>
  </w:style>
  <w:style w:type="character" w:customStyle="1" w:styleId="Ttulo3Carter">
    <w:name w:val="Título 3 Caráter"/>
    <w:basedOn w:val="Tipodeletrapredefinidodopargrafo"/>
    <w:rPr>
      <w:rFonts w:cs="F"/>
      <w:color w:val="2E74B5"/>
      <w:sz w:val="28"/>
      <w:szCs w:val="28"/>
    </w:rPr>
  </w:style>
  <w:style w:type="character" w:customStyle="1" w:styleId="Ttulo4Carter">
    <w:name w:val="Título 4 Caráter"/>
    <w:basedOn w:val="Tipodeletrapredefinidodopargrafo"/>
    <w:rPr>
      <w:rFonts w:cs="F"/>
      <w:i/>
      <w:iCs/>
      <w:color w:val="2E74B5"/>
    </w:rPr>
  </w:style>
  <w:style w:type="character" w:customStyle="1" w:styleId="Ttulo5Carter">
    <w:name w:val="Título 5 Caráter"/>
    <w:basedOn w:val="Tipodeletrapredefinidodopargrafo"/>
    <w:rPr>
      <w:rFonts w:cs="F"/>
      <w:color w:val="2E74B5"/>
    </w:rPr>
  </w:style>
  <w:style w:type="character" w:customStyle="1" w:styleId="Ttulo6Carter">
    <w:name w:val="Título 6 Caráter"/>
    <w:basedOn w:val="Tipodeletrapredefinidodopargrafo"/>
    <w:rPr>
      <w:rFonts w:cs="F"/>
      <w:i/>
      <w:iCs/>
      <w:color w:val="595959"/>
    </w:rPr>
  </w:style>
  <w:style w:type="character" w:customStyle="1" w:styleId="Ttulo7Carter">
    <w:name w:val="Título 7 Caráter"/>
    <w:basedOn w:val="Tipodeletrapredefinidodopargrafo"/>
    <w:rPr>
      <w:rFonts w:cs="F"/>
      <w:color w:val="595959"/>
    </w:rPr>
  </w:style>
  <w:style w:type="character" w:customStyle="1" w:styleId="Ttulo8Carter">
    <w:name w:val="Título 8 Caráter"/>
    <w:basedOn w:val="Tipodeletrapredefinidodopargrafo"/>
    <w:rPr>
      <w:rFonts w:cs="F"/>
      <w:i/>
      <w:iCs/>
      <w:color w:val="272727"/>
    </w:rPr>
  </w:style>
  <w:style w:type="character" w:customStyle="1" w:styleId="Ttulo9Carter">
    <w:name w:val="Título 9 Caráter"/>
    <w:basedOn w:val="Tipodeletrapredefinidodopargrafo"/>
    <w:rPr>
      <w:rFonts w:cs="F"/>
      <w:color w:val="272727"/>
    </w:rPr>
  </w:style>
  <w:style w:type="character" w:customStyle="1" w:styleId="TtuloCarter">
    <w:name w:val="Título Caráter"/>
    <w:basedOn w:val="Tipodeletrapredefinidodopargrafo"/>
    <w:rPr>
      <w:rFonts w:ascii="Aptos Display" w:hAnsi="Aptos Display" w:cs="F"/>
      <w:spacing w:val="-10"/>
      <w:kern w:val="3"/>
      <w:sz w:val="56"/>
      <w:szCs w:val="56"/>
    </w:rPr>
  </w:style>
  <w:style w:type="character" w:customStyle="1" w:styleId="SubttuloCarter">
    <w:name w:val="Subtítulo Caráter"/>
    <w:basedOn w:val="Tipodeletrapredefinidodopargrafo"/>
    <w:rPr>
      <w:rFonts w:cs="F"/>
      <w:color w:val="595959"/>
      <w:spacing w:val="15"/>
      <w:sz w:val="28"/>
      <w:szCs w:val="28"/>
    </w:rPr>
  </w:style>
  <w:style w:type="character" w:customStyle="1" w:styleId="CitaoCarter">
    <w:name w:val="Citação Caráter"/>
    <w:basedOn w:val="Tipodeletrapredefinidodopargrafo"/>
    <w:rPr>
      <w:i/>
      <w:iCs/>
      <w:color w:val="404040"/>
    </w:rPr>
  </w:style>
  <w:style w:type="character" w:styleId="nfaseIntensa">
    <w:name w:val="Intense Emphasis"/>
    <w:basedOn w:val="Tipodeletrapredefinidodopargrafo"/>
    <w:rPr>
      <w:i/>
      <w:iCs/>
      <w:color w:val="2E74B5"/>
    </w:rPr>
  </w:style>
  <w:style w:type="character" w:customStyle="1" w:styleId="CitaoIntensaCarter">
    <w:name w:val="Citação Intensa Caráter"/>
    <w:basedOn w:val="Tipodeletrapredefinidodopargrafo"/>
    <w:rPr>
      <w:i/>
      <w:iCs/>
      <w:color w:val="2E74B5"/>
    </w:rPr>
  </w:style>
  <w:style w:type="character" w:styleId="RefernciaIntensa">
    <w:name w:val="Intense Reference"/>
    <w:basedOn w:val="Tipodeletrapredefinidodopargrafo"/>
    <w:rPr>
      <w:b/>
      <w:bCs/>
      <w:smallCaps/>
      <w:color w:val="2E74B5"/>
      <w:spacing w:val="5"/>
    </w:rPr>
  </w:style>
  <w:style w:type="character" w:customStyle="1" w:styleId="CorpodetextoCarter">
    <w:name w:val="Corpo de texto Caráter"/>
    <w:basedOn w:val="Tipodeletrapredefinidodopargrafo"/>
    <w:rPr>
      <w:rFonts w:ascii="Arial" w:eastAsia="SimSun" w:hAnsi="Arial" w:cs="Arial"/>
      <w:kern w:val="3"/>
      <w:sz w:val="24"/>
      <w:szCs w:val="24"/>
      <w:lang w:val="nb-NO" w:eastAsia="zh-CN"/>
    </w:rPr>
  </w:style>
  <w:style w:type="character" w:styleId="Refdecomentrio">
    <w:name w:val="annotation reference"/>
    <w:basedOn w:val="Tipodeletrapredefinidodopargrafo"/>
    <w:rPr>
      <w:sz w:val="16"/>
      <w:szCs w:val="16"/>
    </w:rPr>
  </w:style>
  <w:style w:type="character" w:customStyle="1" w:styleId="TextodecomentrioCarter">
    <w:name w:val="Texto de comentário Caráter"/>
    <w:basedOn w:val="Tipodeletrapredefinidodopargrafo"/>
    <w:rPr>
      <w:kern w:val="3"/>
      <w:sz w:val="20"/>
      <w:szCs w:val="20"/>
    </w:rPr>
  </w:style>
  <w:style w:type="character" w:customStyle="1" w:styleId="AssuntodecomentrioCarter">
    <w:name w:val="Assunto de comentário Caráter"/>
    <w:basedOn w:val="TextodecomentrioCarter"/>
    <w:rPr>
      <w:b/>
      <w:bCs/>
      <w:kern w:val="3"/>
      <w:sz w:val="20"/>
      <w:szCs w:val="20"/>
    </w:rPr>
  </w:style>
  <w:style w:type="character" w:customStyle="1" w:styleId="Internetlink">
    <w:name w:val="Internet link"/>
    <w:basedOn w:val="Tipodeletrapredefinidodopargrafo"/>
    <w:rPr>
      <w:color w:val="0563C1"/>
      <w:u w:val="single"/>
    </w:rPr>
  </w:style>
  <w:style w:type="character" w:styleId="nfaseDiscreta">
    <w:name w:val="Subtle Emphasis"/>
    <w:rPr>
      <w:i/>
      <w:iCs/>
      <w:sz w:val="18"/>
      <w:szCs w:val="18"/>
    </w:rPr>
  </w:style>
  <w:style w:type="character" w:customStyle="1" w:styleId="ListLabel1">
    <w:name w:val="ListLabel 1"/>
    <w:rPr>
      <w:sz w:val="20"/>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azevedo@inl.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474</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INL</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Gabriela Azevedo</dc:creator>
  <cp:lastModifiedBy>Ana Gabriela Azevedo</cp:lastModifiedBy>
  <cp:revision>5</cp:revision>
  <dcterms:created xsi:type="dcterms:W3CDTF">2024-12-30T21:51:00Z</dcterms:created>
  <dcterms:modified xsi:type="dcterms:W3CDTF">2024-12-31T10:37:00Z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